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andaard1"/>
        <w:jc w:val="center"/>
        <w:rPr>
          <w:rFonts w:eastAsia="Times New Roman" w:cs="Times New Roman" w:ascii="Times New Roman" w:hAnsi="Times New Roman"/>
          <w:b/>
          <w:sz w:val="36"/>
          <w:szCs w:val="36"/>
        </w:rPr>
      </w:pPr>
      <w:r>
        <w:rPr>
          <w:rFonts w:eastAsia="Times New Roman" w:cs="Times New Roman" w:ascii="Times New Roman" w:hAnsi="Times New Roman"/>
          <w:b/>
          <w:sz w:val="36"/>
          <w:szCs w:val="36"/>
        </w:rPr>
        <w:t>Pedagogisch beleidsplan kinderopvang Malin</w:t>
      </w:r>
    </w:p>
    <w:p>
      <w:pPr>
        <w:pStyle w:val="Standaard1"/>
        <w:jc w:val="center"/>
        <w:rPr>
          <w:rFonts w:eastAsia="Times New Roman" w:cs="Times New Roman" w:ascii="Times New Roman" w:hAnsi="Times New Roman"/>
          <w:b/>
          <w:sz w:val="36"/>
          <w:szCs w:val="36"/>
        </w:rPr>
      </w:pPr>
      <w:r>
        <w:rPr>
          <w:rFonts w:eastAsia="Times New Roman" w:cs="Times New Roman" w:ascii="Times New Roman" w:hAnsi="Times New Roman"/>
          <w:b/>
          <w:sz w:val="36"/>
          <w:szCs w:val="36"/>
        </w:rPr>
        <w:t>Locatie De Kleine Krijger</w:t>
      </w:r>
    </w:p>
    <w:p>
      <w:pPr>
        <w:pStyle w:val="Standaard1"/>
        <w:rPr>
          <w:rFonts w:eastAsia="Times New Roman" w:cs="Times New Roman" w:ascii="Times New Roman" w:hAnsi="Times New Roman"/>
          <w:sz w:val="36"/>
          <w:szCs w:val="36"/>
        </w:rPr>
      </w:pPr>
      <w:r>
        <w:rPr>
          <w:rFonts w:eastAsia="Times New Roman" w:cs="Times New Roman" w:ascii="Times New Roman" w:hAnsi="Times New Roman"/>
          <w:sz w:val="36"/>
          <w:szCs w:val="36"/>
        </w:rPr>
      </w:r>
    </w:p>
    <w:p>
      <w:pPr>
        <w:pStyle w:val="Standaard1"/>
        <w:rPr>
          <w:rFonts w:eastAsia="Times New Roman" w:cs="Times New Roman" w:ascii="Times New Roman" w:hAnsi="Times New Roman"/>
          <w:b/>
          <w:sz w:val="32"/>
          <w:szCs w:val="32"/>
        </w:rPr>
      </w:pPr>
      <w:r>
        <w:rPr>
          <w:rFonts w:eastAsia="Times New Roman" w:cs="Times New Roman" w:ascii="Times New Roman" w:hAnsi="Times New Roman"/>
          <w:b/>
          <w:sz w:val="32"/>
          <w:szCs w:val="32"/>
        </w:rPr>
        <w:t>Inhoudsopgave</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Voorwoord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Hoofdstuk 1 Veiligheid, persoonlijke/sociale competentie, waarden en normen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Hoofdstuk 2 Uitvoering 4-ogenbeleid en achterwacht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3 Plaatsing </w:t>
      </w:r>
    </w:p>
    <w:p>
      <w:pPr>
        <w:pStyle w:val="Standaard1"/>
        <w:rPr>
          <w:rFonts w:eastAsia="Times New Roman" w:cs="Times New Roman" w:ascii="Times New Roman" w:hAnsi="Times New Roman"/>
        </w:rPr>
      </w:pPr>
      <w:r>
        <w:rPr>
          <w:rFonts w:eastAsia="Times New Roman" w:cs="Times New Roman" w:ascii="Times New Roman" w:hAnsi="Times New Roman"/>
        </w:rPr>
        <w:t>3.1 Groepsindeling en pedagogisch medewerkers</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3.2 Intake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3.3 Wennen </w:t>
      </w:r>
    </w:p>
    <w:p>
      <w:pPr>
        <w:pStyle w:val="Standaard1"/>
        <w:rPr>
          <w:rFonts w:eastAsia="Times New Roman" w:cs="Times New Roman" w:ascii="Times New Roman" w:hAnsi="Times New Roman"/>
        </w:rPr>
      </w:pPr>
      <w:r>
        <w:rPr>
          <w:rFonts w:eastAsia="Times New Roman" w:cs="Times New Roman" w:ascii="Times New Roman" w:hAnsi="Times New Roman"/>
        </w:rPr>
        <w:t>3.4 Mentorschap</w:t>
      </w:r>
    </w:p>
    <w:p>
      <w:pPr>
        <w:pStyle w:val="Standaard1"/>
        <w:rPr>
          <w:rFonts w:eastAsia="Times New Roman" w:cs="Times New Roman" w:ascii="Times New Roman" w:hAnsi="Times New Roman"/>
        </w:rPr>
      </w:pPr>
      <w:r>
        <w:rPr>
          <w:rFonts w:eastAsia="Times New Roman" w:cs="Times New Roman" w:ascii="Times New Roman" w:hAnsi="Times New Roman"/>
        </w:rPr>
        <w:t>3.5 Vaste baby verzorgers</w:t>
      </w:r>
    </w:p>
    <w:p>
      <w:pPr>
        <w:pStyle w:val="Standaard1"/>
        <w:rPr>
          <w:rFonts w:eastAsia="Times New Roman" w:cs="Times New Roman" w:ascii="Times New Roman" w:hAnsi="Times New Roman"/>
        </w:rPr>
      </w:pPr>
      <w:r>
        <w:rPr>
          <w:rFonts w:eastAsia="Times New Roman" w:cs="Times New Roman" w:ascii="Times New Roman" w:hAnsi="Times New Roman"/>
        </w:rPr>
        <w:t>3.6 Brengen en halen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3.7 Afnemen extra dag(delen) of ruilen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3.8 De 3 uurs regeling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4 Dagindeling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4.1 Dagindeling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4.2 Slapen en rusten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4.3 Spelen en activiteiten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4.4 Uitstapjes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Hoofdstuk 5 Eten en drinken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5.1 Eten en drinken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5.2 Dieet, allergie, andere culturen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5.3 Feesten en trakteren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6 Verschonen, toiletgang en zindelijk worden </w:t>
      </w:r>
    </w:p>
    <w:p>
      <w:pPr>
        <w:pStyle w:val="Standaard1"/>
        <w:rPr>
          <w:rFonts w:eastAsia="Times New Roman" w:cs="Times New Roman" w:ascii="Times New Roman" w:hAnsi="Times New Roman"/>
        </w:rPr>
      </w:pPr>
      <w:r>
        <w:rPr>
          <w:rFonts w:eastAsia="Times New Roman" w:cs="Times New Roman" w:ascii="Times New Roman" w:hAnsi="Times New Roman"/>
        </w:rPr>
        <w:t>6.1 Verschoning</w:t>
      </w:r>
    </w:p>
    <w:p>
      <w:pPr>
        <w:pStyle w:val="Standaard1"/>
        <w:rPr>
          <w:rFonts w:eastAsia="Times New Roman" w:cs="Times New Roman" w:ascii="Times New Roman" w:hAnsi="Times New Roman"/>
        </w:rPr>
      </w:pPr>
      <w:r>
        <w:rPr>
          <w:rFonts w:eastAsia="Times New Roman" w:cs="Times New Roman" w:ascii="Times New Roman" w:hAnsi="Times New Roman"/>
        </w:rPr>
        <w:t xml:space="preserve">6.2 Toiletgebruik en zindelijk worden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7 Het kind </w:t>
      </w:r>
    </w:p>
    <w:p>
      <w:pPr>
        <w:pStyle w:val="Standaard1"/>
        <w:rPr>
          <w:rFonts w:eastAsia="Times New Roman" w:cs="Times New Roman" w:ascii="Times New Roman" w:hAnsi="Times New Roman"/>
        </w:rPr>
      </w:pPr>
      <w:r>
        <w:rPr>
          <w:rFonts w:eastAsia="Times New Roman" w:cs="Times New Roman" w:ascii="Times New Roman" w:hAnsi="Times New Roman"/>
        </w:rPr>
        <w:t>7.1 Corrigeren en belonen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7.2 Overgang van kinderopvang naar school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7.3 Zieke kinderen </w:t>
      </w:r>
    </w:p>
    <w:p>
      <w:pPr>
        <w:pStyle w:val="Standaard1"/>
        <w:rPr>
          <w:rFonts w:eastAsia="Times New Roman" w:cs="Times New Roman" w:ascii="Times New Roman" w:hAnsi="Times New Roman"/>
        </w:rPr>
      </w:pPr>
      <w:r>
        <w:rPr>
          <w:rFonts w:eastAsia="Times New Roman" w:cs="Times New Roman" w:ascii="Times New Roman" w:hAnsi="Times New Roman"/>
        </w:rPr>
        <w:t>7.4 Kinderparticipatie</w:t>
      </w:r>
    </w:p>
    <w:p>
      <w:pPr>
        <w:pStyle w:val="Standaard1"/>
        <w:rPr>
          <w:rFonts w:eastAsia="Times New Roman" w:cs="Times New Roman" w:ascii="Times New Roman" w:hAnsi="Times New Roman"/>
        </w:rPr>
      </w:pPr>
      <w:r>
        <w:rPr>
          <w:rFonts w:eastAsia="Times New Roman" w:cs="Times New Roman" w:ascii="Times New Roman" w:hAnsi="Times New Roman"/>
        </w:rPr>
        <w:t>7.5 Signaleren bijzonder gedrag</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8 Informatie-uitwisseling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8.1 Mondelinge informatie-uitwisseling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8.2 Schriftelijke informatie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8.3 Oudercommissie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8.4 Ouderbijeenkomsten </w:t>
      </w:r>
    </w:p>
    <w:p>
      <w:pPr>
        <w:pStyle w:val="Standaard1"/>
        <w:rPr>
          <w:rFonts w:eastAsia="Times New Roman" w:cs="Times New Roman" w:ascii="Times New Roman" w:hAnsi="Times New Roman"/>
        </w:rPr>
      </w:pPr>
      <w:r>
        <w:rPr>
          <w:rFonts w:eastAsia="Times New Roman" w:cs="Times New Roman" w:ascii="Times New Roman" w:hAnsi="Times New Roman"/>
        </w:rPr>
        <w:t>8.5 Klachtenprocedure</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9 Beroepskrachten </w:t>
      </w:r>
    </w:p>
    <w:p>
      <w:pPr>
        <w:pStyle w:val="Standaard1"/>
        <w:rPr>
          <w:rFonts w:eastAsia="Times New Roman" w:cs="Times New Roman" w:ascii="Times New Roman" w:hAnsi="Times New Roman"/>
        </w:rPr>
      </w:pPr>
      <w:r>
        <w:rPr>
          <w:rFonts w:eastAsia="Times New Roman" w:cs="Times New Roman" w:ascii="Times New Roman" w:hAnsi="Times New Roman"/>
        </w:rPr>
        <w:t>9.1 Scholing</w:t>
      </w:r>
    </w:p>
    <w:p>
      <w:pPr>
        <w:pStyle w:val="Standaard1"/>
        <w:rPr>
          <w:rFonts w:eastAsia="Times New Roman" w:cs="Times New Roman" w:ascii="Times New Roman" w:hAnsi="Times New Roman"/>
        </w:rPr>
      </w:pPr>
      <w:r>
        <w:rPr>
          <w:rFonts w:eastAsia="Times New Roman" w:cs="Times New Roman" w:ascii="Times New Roman" w:hAnsi="Times New Roman"/>
        </w:rPr>
        <w:t>9.2 Coaching</w:t>
      </w:r>
    </w:p>
    <w:p>
      <w:pPr>
        <w:pStyle w:val="Standaard1"/>
        <w:rPr>
          <w:rFonts w:eastAsia="Times New Roman" w:cs="Times New Roman" w:ascii="Times New Roman" w:hAnsi="Times New Roman"/>
        </w:rPr>
      </w:pPr>
      <w:r>
        <w:rPr>
          <w:rFonts w:eastAsia="Times New Roman" w:cs="Times New Roman" w:ascii="Times New Roman" w:hAnsi="Times New Roman"/>
        </w:rPr>
        <w:t>9.3 Beleidsmedewerker</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Hoofdstuk 10 Ruimte-indeling</w:t>
      </w:r>
    </w:p>
    <w:p>
      <w:pPr>
        <w:pStyle w:val="Standaard1"/>
        <w:rPr>
          <w:rFonts w:eastAsia="Times New Roman" w:cs="Times New Roman" w:ascii="Times New Roman" w:hAnsi="Times New Roman"/>
        </w:rPr>
      </w:pPr>
      <w:r>
        <w:rPr>
          <w:rFonts w:eastAsia="Times New Roman" w:cs="Times New Roman" w:ascii="Times New Roman" w:hAnsi="Times New Roman"/>
        </w:rPr>
        <w:t>10.1 Binnenruimten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10.2 De buitenruimte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Hoofdstuk 11 Veiligheid en hygiëne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11.1 Bedrijfshulpverlening en EHBO </w:t>
      </w:r>
    </w:p>
    <w:p>
      <w:pPr>
        <w:pStyle w:val="Standaard1"/>
        <w:rPr>
          <w:rFonts w:eastAsia="Times New Roman" w:cs="Times New Roman" w:ascii="Times New Roman" w:hAnsi="Times New Roman"/>
        </w:rPr>
      </w:pPr>
      <w:r>
        <w:rPr>
          <w:rFonts w:eastAsia="Times New Roman" w:cs="Times New Roman" w:ascii="Times New Roman" w:hAnsi="Times New Roman"/>
        </w:rPr>
        <w:t>11.2 Jaarlijkse GGD-inspectie.</w:t>
      </w:r>
    </w:p>
    <w:p>
      <w:pPr>
        <w:pStyle w:val="Standaard1"/>
        <w:rPr>
          <w:rFonts w:eastAsia="Times New Roman" w:cs="Times New Roman" w:ascii="Times New Roman" w:hAnsi="Times New Roman"/>
        </w:rPr>
      </w:pPr>
      <w:r>
        <w:rPr>
          <w:rFonts w:eastAsia="Times New Roman" w:cs="Times New Roman" w:ascii="Times New Roman" w:hAnsi="Times New Roman"/>
        </w:rPr>
        <w:t>11.3 Veiligheid en slapen</w:t>
      </w:r>
    </w:p>
    <w:p>
      <w:pPr>
        <w:pStyle w:val="Standaard1"/>
        <w:jc w:val="center"/>
        <w:rPr>
          <w:rFonts w:eastAsia="Times New Roman" w:cs="Times New Roman" w:ascii="Times New Roman" w:hAnsi="Times New Roman"/>
          <w:sz w:val="36"/>
          <w:szCs w:val="36"/>
        </w:rPr>
      </w:pPr>
      <w:r>
        <w:rPr>
          <w:rFonts w:eastAsia="Times New Roman" w:cs="Times New Roman" w:ascii="Times New Roman" w:hAnsi="Times New Roman"/>
          <w:sz w:val="36"/>
          <w:szCs w:val="36"/>
        </w:rPr>
      </w:r>
    </w:p>
    <w:p>
      <w:pPr>
        <w:pStyle w:val="Standaard1"/>
        <w:keepNext/>
        <w:keepLines/>
        <w:spacing w:lineRule="auto" w:line="276" w:before="480" w:after="0"/>
        <w:rPr>
          <w:rFonts w:eastAsia="Cambria" w:cs="Cambria" w:ascii="Cambria" w:hAnsi="Cambria"/>
          <w:b/>
          <w:color w:val="366091"/>
          <w:sz w:val="28"/>
          <w:szCs w:val="28"/>
        </w:rPr>
      </w:pPr>
      <w:r>
        <w:rPr>
          <w:rFonts w:eastAsia="Cambria" w:cs="Cambria" w:ascii="Cambria" w:hAnsi="Cambria"/>
          <w:b/>
          <w:color w:val="366091"/>
          <w:sz w:val="28"/>
          <w:szCs w:val="28"/>
        </w:rPr>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Kop1"/>
        <w:rPr/>
      </w:pPr>
      <w:r>
        <w:rPr/>
      </w:r>
    </w:p>
    <w:p>
      <w:pPr>
        <w:pStyle w:val="Kop1"/>
        <w:rPr/>
      </w:pPr>
      <w:r>
        <w:rPr/>
      </w:r>
    </w:p>
    <w:p>
      <w:pPr>
        <w:pStyle w:val="Kop1"/>
        <w:rPr/>
      </w:pPr>
      <w:r>
        <w:rPr/>
      </w:r>
    </w:p>
    <w:p>
      <w:pPr>
        <w:pStyle w:val="Kop1"/>
        <w:rPr/>
      </w:pPr>
      <w:r>
        <w:rPr/>
      </w:r>
    </w:p>
    <w:p>
      <w:pPr>
        <w:pStyle w:val="Kop1"/>
        <w:rPr/>
      </w:pPr>
      <w:r>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 xml:space="preserve">Voorwoord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Kinderopvang Malin is een, in maart 2014 opgestart, kinderopvang in Brummen. Deze biedt kwalitatief goede opvang voor zowel kinderopvang, peutergroep en voorschoolse+ buitenschoolse opvang. Sinds augustus 2016 is er een 2e locatie "De Kleine Krijger" opgericht. Malin wordt door 2 jarenlange ervaren pedagogisch medewerkers Linda Stevens en Marlies Aarnoudse gerund. Hiernaast zijn er enkele pedagogische medewerkers in dienst. Kinderopvang Malin is een kleine organisatie zonder tussenlagenwaardoor wij het volgende kunnen bieden; korte lijnen, persoonlijk contact, duidelijkheid, en vooral vaste vertrouwde gezichten op de groep voor uw kind. </w:t>
      </w:r>
    </w:p>
    <w:p>
      <w:pPr>
        <w:pStyle w:val="Standaard1"/>
        <w:rPr>
          <w:sz w:val="22"/>
          <w:szCs w:val="22"/>
        </w:rPr>
      </w:pPr>
      <w:r>
        <w:rPr>
          <w:sz w:val="22"/>
          <w:szCs w:val="22"/>
        </w:rPr>
      </w:r>
    </w:p>
    <w:p>
      <w:pPr>
        <w:pStyle w:val="Standaard1"/>
        <w:rPr>
          <w:rFonts w:eastAsia="Times New Roman" w:cs="Times New Roman" w:ascii="Times New Roman" w:hAnsi="Times New Roman"/>
          <w:b/>
        </w:rPr>
      </w:pPr>
      <w:r>
        <w:rPr>
          <w:rFonts w:eastAsia="Times New Roman" w:cs="Times New Roman" w:ascii="Times New Roman" w:hAnsi="Times New Roman"/>
          <w:b/>
        </w:rPr>
        <w:t>Visie van Malin</w:t>
      </w:r>
    </w:p>
    <w:p>
      <w:pPr>
        <w:pStyle w:val="Standaard1"/>
        <w:rPr>
          <w:rFonts w:eastAsia="Times New Roman" w:cs="Times New Roman" w:ascii="Times New Roman" w:hAnsi="Times New Roman"/>
        </w:rPr>
      </w:pPr>
      <w:r>
        <w:rPr>
          <w:rFonts w:eastAsia="Times New Roman" w:cs="Times New Roman" w:ascii="Times New Roman" w:hAnsi="Times New Roman"/>
        </w:rPr>
        <w:t>Ieder kind is uniek, heeft eigen wensen en mogelijkheden. Elk kind heeft recht op respect voor dit eigene. Om zich goed te kunnen ontwikkelen heeft een kind zowel veiligheid als uitdaging nodig. Deze veiligheid zoekt het bij mensen om hem heen: opvoeders, broertjes en zusjes, vriendjes. Het kind wil zich door deze personen geaccepteerd voelen. Ook de directe omgeving is van belang voor het gevoel van veiligheid. Een kind kan zich pas ontplooien als het zich veilig en geborgen voelt. Doordat Malin een kleine organisatie is en hierdoor vertrouwde vaste PM-ers op de groep kunnen staan sluiten wij hierop aan.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Een kind heeft ook een drang om zijn omgeving te onderzoeken, te ervaren en te ontdekken. Soms doet hij dit alleen, maar veel vaker samen met anderen: opvoeders, broertjes &amp; zusjes en vriendjes. Kinderen zijn van nature competente wezens die ook zelf hun leerproces vormgeven. Hiervoor hebben ze ruimte nodig. Kinderen willen invloed uitoefenen op hun omgeving, dingen voor elkaar krijgen. Als dit lukt ontwikkelen ze hun zelfvertrouwen en een positief zelfbeeld. Malin voelt zich medeverantwoordelijk om op een liefdevolle en positieve manier bij te</w:t>
      </w:r>
      <w:r>
        <w:rPr/>
        <w:t xml:space="preserve"> </w:t>
      </w:r>
      <w:r>
        <w:rPr>
          <w:rFonts w:eastAsia="Times New Roman" w:cs="Times New Roman" w:ascii="Times New Roman" w:hAnsi="Times New Roman"/>
        </w:rPr>
        <w:t>dragen aan de ontwikkeling van kinderen. Dat wat het kind en de ouder/ verzorger zelf</w:t>
      </w:r>
      <w:r>
        <w:rPr/>
        <w:t xml:space="preserve"> </w:t>
      </w:r>
      <w:r>
        <w:rPr>
          <w:rFonts w:eastAsia="Times New Roman" w:cs="Times New Roman" w:ascii="Times New Roman" w:hAnsi="Times New Roman"/>
        </w:rPr>
        <w:t>belangrijk vinden, is richtinggevend voor ons handelen.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Onze speerpunten zijn: kind staat centraal, samenspel, zelfontplooiing, warme huiselijke sfeer, flexibel, activiteitenaanbod en samenwerking. Door kritisch te blijven kijken naar ons pedagogisch handelen proberen wij de kwaliteit constant te verbeteren en stellen het bij wanneer daar aanleiding toe 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In het pedagogisch beleidsplan komt tot uitdrukking hoe wij met kinderen omgaan en waarom wij zo handelen. In dit beleidsplan beschrijven wij hoe wij willen werken aan de vier competenties die genoemd worden in de Wet Kinderopvang, namelijk:</w:t>
      </w:r>
    </w:p>
    <w:p>
      <w:pPr>
        <w:pStyle w:val="Standaard1"/>
        <w:numPr>
          <w:ilvl w:val="0"/>
          <w:numId w:val="1"/>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de emotionele veiligheid</w:t>
      </w:r>
    </w:p>
    <w:p>
      <w:pPr>
        <w:pStyle w:val="Standaard1"/>
        <w:numPr>
          <w:ilvl w:val="0"/>
          <w:numId w:val="1"/>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persoonlijke competentie </w:t>
      </w:r>
    </w:p>
    <w:p>
      <w:pPr>
        <w:pStyle w:val="Standaard1"/>
        <w:numPr>
          <w:ilvl w:val="0"/>
          <w:numId w:val="1"/>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sociale competentie </w:t>
      </w:r>
    </w:p>
    <w:p>
      <w:pPr>
        <w:pStyle w:val="Standaard1"/>
        <w:numPr>
          <w:ilvl w:val="0"/>
          <w:numId w:val="1"/>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overdracht van normen en waarden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Ouders </w:t>
      </w:r>
      <w:r>
        <w:rPr>
          <w:rFonts w:eastAsia="Times New Roman" w:cs="Times New Roman" w:ascii="Times New Roman" w:hAnsi="Times New Roman"/>
          <w:color w:val="FF0000"/>
        </w:rPr>
        <w:t xml:space="preserve"> </w:t>
      </w:r>
      <w:r>
        <w:rPr>
          <w:rFonts w:eastAsia="Times New Roman" w:cs="Times New Roman" w:ascii="Times New Roman" w:hAnsi="Times New Roman"/>
        </w:rPr>
        <w:t xml:space="preserve">worden geattendeerd op het pedagogisch beleidsplan tijdens het intakegesprek en kunnen de aangepaste versies op de website bekijken. Wij willen benadrukken dat dit pedagogisch beleidsplan altijd in ontwikkeling blijft en aangepast wordt indien er nieuwe afspraken gemaakt worden.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Daar waar wij spreken in dit plan over ouders, worden ook verzorgers bedoeld.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Kinderopvang Malin, locatie De Kleine Krijger, Brummen januari 202</w:t>
      </w:r>
      <w:r>
        <w:rPr>
          <w:rFonts w:eastAsia="Times New Roman" w:cs="Times New Roman" w:ascii="Times New Roman" w:hAnsi="Times New Roman"/>
        </w:rPr>
        <w:t>1</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Kop1"/>
        <w:ind w:left="2124" w:right="0" w:hanging="2124"/>
        <w:rPr>
          <w:rFonts w:eastAsia="Times New Roman" w:cs="Times New Roman" w:ascii="Times New Roman" w:hAnsi="Times New Roman"/>
          <w:color w:val="000000"/>
        </w:rPr>
      </w:pPr>
      <w:bookmarkStart w:id="0" w:name="_gjdgxs"/>
      <w:bookmarkEnd w:id="0"/>
      <w:r>
        <w:rPr>
          <w:rFonts w:eastAsia="Times New Roman" w:cs="Times New Roman" w:ascii="Times New Roman" w:hAnsi="Times New Roman"/>
          <w:color w:val="000000"/>
        </w:rPr>
        <w:t>Hoofdstuk 1</w:t>
        <w:tab/>
        <w:t xml:space="preserve">Veiligheid, persoonlijke en sociale competentie en normen en waarden </w:t>
      </w:r>
    </w:p>
    <w:p>
      <w:pPr>
        <w:pStyle w:val="Standaard1"/>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Standaard1"/>
        <w:rPr>
          <w:rFonts w:eastAsia="Times New Roman" w:cs="Times New Roman" w:ascii="Times New Roman" w:hAnsi="Times New Roman"/>
        </w:rPr>
      </w:pPr>
      <w:r>
        <w:rPr>
          <w:rFonts w:eastAsia="Times New Roman" w:cs="Times New Roman" w:ascii="Times New Roman" w:hAnsi="Times New Roman"/>
        </w:rPr>
        <w:t>Ouders dragen de zorg voor en opvoeding van hun kind(eren) tijdelijk aan ons over. Wij, als pedagogisch medewerkers, zijn ons dan ook bewust van onze (grote) verantwoordelijkheid en nemen deze taak met veel plezier, positieve energie en deskundigheid op zich. Dit pedagogisch beleidsplan is gebaseerd op de vier pedagogische basisdoelen die in de Wet Kinderopvang zijn omschreven. Deze vier basisdoelen zijn:</w:t>
      </w:r>
    </w:p>
    <w:p>
      <w:pPr>
        <w:pStyle w:val="Standaard1"/>
        <w:numPr>
          <w:ilvl w:val="0"/>
          <w:numId w:val="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Het geven van een gevoel van emotionele veiligheid. </w:t>
      </w:r>
    </w:p>
    <w:p>
      <w:pPr>
        <w:pStyle w:val="Standaard1"/>
        <w:numPr>
          <w:ilvl w:val="0"/>
          <w:numId w:val="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Gelegenheid geven tot het ontwikkelen van persoonlijke competentie. </w:t>
      </w:r>
    </w:p>
    <w:p>
      <w:pPr>
        <w:pStyle w:val="Standaard1"/>
        <w:numPr>
          <w:ilvl w:val="0"/>
          <w:numId w:val="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Gelegenheid geven tot het ontwikkelen van sociale competentie. </w:t>
      </w:r>
    </w:p>
    <w:p>
      <w:pPr>
        <w:pStyle w:val="Standaard1"/>
        <w:numPr>
          <w:ilvl w:val="0"/>
          <w:numId w:val="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kans geven om zich waarden en normen, de “cultuur” van een samenleving eigen te maken.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Emotionele competentie</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begeleiden in een klimaat van (emotionele) veiligheid. De basis van al het handelen van de groepsleiding is het bieden van een gevoel van veiligheid aan het kind. Hierbij is een vertrouwensrelatie met de pedagogisch medewerker onmisbaar. Vaste rituelen, ritme en regels zorgen ervoor dat kinderen zich zeker voelen. Vanuit een veilige basis durven en kunnen zij de wereld gaan ontdekken. Malin geeft kinderen een gevoel van emotionele veiligheid door duidelijk te zijn in wat wel en niet kan.. Afspraken en regels bieden een kind houvast en duidelijkheid en hierdoor ook veiligheid. Het kind weet zo wat er van hem of haar wordt verwacht. Omgekeerd weet het kind ook wat het van de </w:t>
      </w:r>
      <w:r>
        <w:rPr>
          <w:rFonts w:eastAsia="Times New Roman" w:cs="Times New Roman" w:ascii="Times New Roman" w:hAnsi="Times New Roman"/>
        </w:rPr>
        <w:t>pedagogische mdewerkers</w:t>
      </w:r>
      <w:r>
        <w:rPr>
          <w:rFonts w:eastAsia="Times New Roman" w:cs="Times New Roman" w:ascii="Times New Roman" w:hAnsi="Times New Roman"/>
        </w:rPr>
        <w:t xml:space="preserve"> kan verwachten. Deze duidelijkheid en veiligheid helpen het kind om zelfvertrouwen op te bouwen.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Pedagogisch medewerkers zijn consequent en voorspelbaar in hun reacties. De kinderen voelen zich welkom met hun eigenaardigheden. Aangeleerd gedrag wordt losgekoppeld van wie het kind is. Complimentjes over wat het kind doet, of wat het kan, zijn altijd gemeend en worden niet gebruikt om iets van het kind gedaan te krijgen.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Peuters zijn gevoelig voor emoties. Ze kunnen de emoties nog niet altijd verwoorden en ook niet altijd scheiden wat van henzelf is en wat van een ander. Het ene kind is gevoeliger voor omgevingsruis dan het andere maar ze zijn in zekere mate allemaal gevoelig. Om zelfvertrouwen te ontwikkelen is het nodig om te leren onderscheiden welke emoties van jou zijn en welke niet. Ook is het belangrijk om ze te leren dat emoties er mogen zijn en er dan een veilige manier is om ze te ontladen. De pedagogisch medewerkers leren de kinderen dat emoties komen en gaan, en dat ze even tijd en aandacht nodig hebben maar daarna weer verdwijnen. Emoties horen erbij, en de pedagogisch medewerkers benoemen ze, bijvoorbeeld: ,,Ik zie dat je verdrietig bent, je mag dan best even huilen hoor".</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Gedrag is een uiting van datgene wat er aan ervaringen en gevoelens bij het kind aanwezig is. Door te herkennen wat er onder het gedrag ligt, bijvoorbeeld emotionele verwaarlozing, verdriet om een naaste, etc., kan Malin het kind geven wat het nodig heeft.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het leven van een kind kunnen dingen gebeuren die gevolgen hebben voor zijn welzijn en gedrag. Dit kan bijvoorbeeld het overlijden van een familielid zijn, ziekte, een ongeluk of scheiding van de ouders. Bij Malin krijgen kinderen de ruimte en gelegenheid om zicht te uiten en spanning te ontladen. Dit kan door middel van tekenen, muziek maken, buiten spelen, even met het kind te praten indien gewenst of door bijvoorbeeld veel bewegen ( buiten of in het speellokaal).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kan niet altijd precies begrijpen waar de frustratie of het verdriet of de boosheid van het kind door veroorzaakt wordt. Het kind wordt uitgenodigd om zich te uiten, door goed te luisteren en ook met het non-verbale aandacht, door een knuffel of een aai over de bol, te laten merken dat we er voor hem of haar zijn. Ook wordt er regelmatig, oa tijdens het gezamenlijk fruit eten, gevraagd aan de kinderen wat zij van iets vinden, wat hun behoeftes zijn. Zo probeert Malin elk kind zich thuis te laten voelen en ieder zich in hun eigen waarde te laten.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Persoonlijke competentie</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helpen zichzelf te leren kennen, zelfstandig te worden en een positief zelfbeeld te hebben (persoonlijke competentie). Ieder kind is uniek en waardevol. Wij accepteren kinderen zoals ze zijn en hebben vertrouwen in het vermogen van kinderen. Kinderen hebben vanaf de geboorte een innerlijke motivatie om te leren lopen, praten en contact te maken met anderen. Zij leren wat nodig is voor het leven. Kinderen leren binnen het eigen vermogen, tempo en op een geheel eigen wijze. Het eigen en unieke ontwikkelingstempo van het kind is voor ons maatgevend in de begeleiding van de kinderen. Kinderen worden in hun ontwikkeling gestimuleerd, (bijvoorbeeld leren kleuren), de verstandelijke ontwikkeling (bijvoorbeeld leren praten) en emotionele ontwikkeling (bijvoorbeeld leren opkomen voor jezelf). </w:t>
      </w:r>
    </w:p>
    <w:p>
      <w:pPr>
        <w:pStyle w:val="Standaard1"/>
        <w:rPr>
          <w:rFonts w:eastAsia="Times New Roman" w:cs="Times New Roman" w:ascii="Times New Roman" w:hAnsi="Times New Roman"/>
        </w:rPr>
      </w:pPr>
      <w:r>
        <w:rPr>
          <w:rFonts w:eastAsia="Times New Roman" w:cs="Times New Roman" w:ascii="Times New Roman" w:hAnsi="Times New Roman"/>
        </w:rPr>
        <w:t>Een belangrijk onderdeel van zelfstandig worden bij kinderen is dat zij allerlei dingen zelf willen doen. Het is belangrijk dat pedagogisch medewerksters een kind hierin stimuleren (zonder dat het moet), op vrijwillige basis kinderen zichzelf aan laten kleden, meehelpen met karweitjes,etc. Zo is er ook voor de BSO op de groep een kast aanwezig waar Malin de BSO kinderen zelfstandig toegang geeft voor het pakken van spelmaterialen.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het zelfstandig worden hoort ook dat pedagogisch medewerksters aandacht schenken aan het samen leren problemen/ conflicten oplossen en kinderen leren aan anderen duidelijk te maken als zij iets niet willen of juist wel. Bij een conflict tussen twee kinderen kijkt de pedagogisch medewerkster eerst hoe en of de kinderen het zelf op kunnen lossen, lukt dit niet dan grijpt de pedagogisch medewerkster in en probeert samen met de kinderen een oplossing te vinden. De pedagogisch medewerksters prijzen en belonen het positieve gedrag van de kinderen hierbij.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Zelfstandigheid houdt niet alleen in dingen zelf kunnen doen, minstens even belangrijk is het om zelf te weten wat goed en fout is in bepaalde situaties. Bij kleine kinderen moet dit geweten nog gevormd worden. </w:t>
      </w:r>
    </w:p>
    <w:p>
      <w:pPr>
        <w:pStyle w:val="Standaard1"/>
        <w:rPr>
          <w:rFonts w:eastAsia="Times New Roman" w:cs="Times New Roman" w:ascii="Times New Roman" w:hAnsi="Times New Roman"/>
        </w:rPr>
      </w:pPr>
      <w:r>
        <w:rPr>
          <w:rFonts w:eastAsia="Times New Roman" w:cs="Times New Roman" w:ascii="Times New Roman" w:hAnsi="Times New Roman"/>
        </w:rPr>
        <w:t>Het is daarom belangrijk dat pedagogisch medewerksters daar begrip voor hebben en hiermee rekening houden door vriendelijk, maar consequent en duidelijk kinderen te vertellen dat zij zich aan bepaalde regels dienen te houden. Het kind leert zo langzamerhand wat wel en wat niet mag. Aan de andere kant probeert de pedagogisch medewerkster zich niet door regels te laten overheersen. Een regel die voor een kind veel problemen oplevert ( een glas sap drinken, lang aan tafel zitten) kan voor dat kind aangepast worden zodat het er wel aan kan voldoen. Dit kan aan de andere kinderen uitgelegd worden. Hiernaast probeert Malin de kinderen keus te geven in wat ze gaan doen; te zorgen dat er elke dag iets te kiezen valt zodat het kind zelf de keuze kan maken waarmee hun zelfvertrouwen weer kan groeien.</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Sociale competentie</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ruimte bieden om sociale ervaringen op te doen, waardoor sociale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vaardigheden verworven worden (sociale competentie). Elk kind krijgt individuele zorg en aandacht. Ook de groep heeft een belangrijke functie, want kinderen maken deel uit van een samenleving. De kinderopvang is als het ware een samenleving in het klein waar kinderen kunnen oefenen. Dit gaat letterlijk en figuurlijk met vallen en opstaan.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Kinderen leren van elkaar. Het kennismaken met andere volwassenen en kinderen, het respecteren van anderen en het opkomen voor eigen belang zijn belangrijke toegevoegde waarden van het samenzijn in een groep. In de groep worden deze vaardigheden gestimuleerd door bijvoorbeeld elkaar te helpen, speelgoed samen op te ruimen en het vieren van feestelijke gebeurtenissen. Ook worden kinderen bij binnenkomst van Malin door elkaar begroet. Bij het weggaan wordt er ook weer gedag gezegd.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Kinderen moeten leren om met zichzelf en met anderen om te gaan. Door recht te doen aan de eigenheid van elk kind wordt het gevoel van eigenwaarde gevoed. Het kind moet het gevoel hebben dat het mag zijn zoals het is en dat het zijn eigen plaats binnen de groep heeft. Malin  wil ervoor zorgen dat het kind zich veilig en prettig voelt. Bij activiteiten en opdrachten houdt Malin rekening met wat het kind wel en niet kan; pedagogisch medewerkers geven het kind de tijd en de ruimte en stimuleren het kind om zelf dingen te doen. </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Onder sociale ontwikkeling verstaan wij de ontwikkeling die jonge kinderen doormaken in verhouding tot andere mensen. Jonge baby’s krijgen op de babygroep al meteen de mogelijkheid om elkaar te zien en aan te raken: samen op het speelkleed, in de box en tegen over elkaar aan tafel. Op het moment dat baby’s zich gaan voortbewegen, komen zij elkaar tegen en herkennen in elkaar een ‘soortgenoot'. Zij zijn nog niet in staat met anderen rekening te houden. Een baby zal dan ook nooit ‘expres’ een ander kind pijn doen of ‘expres’ negatief gedrag tegenover een volwassene vertonen. Een baby (en een uk ook nog geruime tijd) is zich nog niet bewust van bijvoorbeeld een ander pijn doen.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Samen plezier maken zie je al bij heel jonge kinderen die met elkaar aan tafel zitten of verstoppertje spelen onder de box. Bij de babygroep is de aandacht individueler gericht en zijn de groepsactiviteiten geringer, maar ze zijn er wel: bijv. samen zingen, lezen, eten en blokkentorens bouwen.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Met name op de peutergroepen worden de groepsactiviteiten belangrijker. Door samen te zingen, een spelletje te doen, met de bal te spelen of te knutselen, leren kinderen zich bewust te worden van anderen en samen plezier te hebben. Door middel van deze activiteiten leren kinderen rekening met elkaar te houden. “Samen spelen en samen delen” zijn dan ook belangrijke begrippen. In deze fase raken kinderen gevoelig voor het maken van eenvoudige afspraken, het hanteren van simpele spelregels als: op je beurt wachten en het feit dat je om sommige spelletjes kan vragen. Wel is van belang bij groepsactiviteiten dat ieder kind op een eigen wijze tot zijn recht komt. Bij de sociale ontwikkeling hoort ook: je in leven in een ander, voor elkaar opkomen, ruzies zelf proberen op te lossen, verdriet delen en troosten. Deze aspecten proberen wij ook de kinderen bij te brengen.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Belangrijk voor de sociale ontwikkeling is ook aandacht te schenken aan bijv. een nieuw kindje op de groep (vertellen wie er nieuw is, namenliedje zingen, vertellen over dagritme) of het vieren van verjaardagen (het ritueel van liedjes zingen, een verjaardagsmuts en cadeautje krijgen, zelf traktaties uitdelen).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Malin probeert tegemoet te komen aan het verschil in behoeften van de kinderen in de verschillende leeftijdsfasen en heeft divers aanbod van speelmaterialen voor verschillende leeftijden. Zelfvertrouwen is een grote ondersteuning bij de sociaal-emotionele ontwikkeling. De verantwoordelijkheid voor taakjes zoals het beheer van spelmaterialen en helpen bij activiteiten, en waardering voelen voor wie je bent, ondersteunen het groeiende zelfvertrouwen en helpen een positief zelfbeeld te ontwikkelen.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Normen en waarden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willen kinderen normen en waarden bijbrengen. Normen en waarden zijn van groot belang. Het eigen maken van normen en waarden maakt onderdeel uit van de morele ontwikkeling. Er kunnen zich veel situaties voordoen met leermomenten. Bijvoorbeeld bij pijn of ruzie, verdrietige situaties of een maatschappelijke gebeurtenis. Door de reacties van de groepsleiding op dit soort situaties ervaart een kind wat wel en niet goed is. Het eigen gedrag van de pedagogische medewerkers heeft hierbij een belangrijke voorbeeldfunctie.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Ook hebben wij er bewust voor gekozen om jonge kinderen en oudere kinderen in 1 ruimte samen te brengen. Zo zijn de oudere kinderen ook een voorbeeldfunctie voor de jongere kinderen en stimuleert dit de hulpvaardigheid en sociale omgang.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Begeleiding en begrenzing brengen het kind ook de basisregels bij van de sociale omgang. Door te begeleiden en te begrenzen leert het kind tevens normen en waarden. Zo leert het kind ook rekening houden met de gevoelens en wensen van een ander. Regels bieden een kind houvast en duidelijkheid en hierdoor ook veiligheid. Het kind weet zo wat er van hem of haar wordt verwacht. Omgekeerd weet het kind ook wat het van de pedagogisch medewerkers kan verwachten. Deze duidelijkheid en veiligheid helpen het kind om zelfvertrouwen op te bouwen.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Het is erg belangrijk dat iedereen zich aan de regels houdt. De uiteindelijke verantwoordelijkheid met betrekking tot grenzen te bewaken ligt in de handen van de leidsters. Zij moeten aangeven waar de grenzen liggen en de kinderen aanspreken indien zij hierover heen gaan. De groep zelf heeft echter ook een verantwoordelijkheid naar elkaar toe. Kinderen worden zo vroeg mogelijk geleerd zelf in gesprek met anderen te gaan, elkaar te helpen bij het behouden van een goed groepsklimaat. </w:t>
      </w:r>
    </w:p>
    <w:p>
      <w:pPr>
        <w:pStyle w:val="Standaard1"/>
        <w:rPr>
          <w:rFonts w:eastAsia="Times New Roman" w:cs="Times New Roman" w:ascii="Times New Roman" w:hAnsi="Times New Roman"/>
        </w:rPr>
      </w:pPr>
      <w:r>
        <w:rPr>
          <w:rFonts w:eastAsia="Times New Roman" w:cs="Times New Roman" w:ascii="Times New Roman" w:hAnsi="Times New Roman"/>
        </w:rPr>
        <w:t>Grenzen stellen betekent natuurlijk niet alleen dingen verbieden, maar ook aangeven wat wel mag. Goed en gewenst gedrag moet juist gestimuleerd worden. Zo laat bijv. de pedagogisch medewerker aan kinderen bij ongewenst gedrag zien hoe het ook anders kan (Bijv. hoe vraag je iets beleefd aan een ander,....mag ik van jou....").</w:t>
      </w:r>
    </w:p>
    <w:p>
      <w:pPr>
        <w:pStyle w:val="Standaard1"/>
        <w:rPr>
          <w:rFonts w:eastAsia="Times New Roman" w:cs="Times New Roman" w:ascii="Times New Roman" w:hAnsi="Times New Roman"/>
          <w:sz w:val="28"/>
          <w:szCs w:val="28"/>
        </w:rPr>
      </w:pPr>
      <w:r>
        <w:rPr>
          <w:rFonts w:eastAsia="Times New Roman" w:cs="Times New Roman" w:ascii="Times New Roman" w:hAnsi="Times New Roman"/>
          <w:sz w:val="28"/>
          <w:szCs w:val="28"/>
        </w:rPr>
      </w:r>
    </w:p>
    <w:p>
      <w:pPr>
        <w:pStyle w:val="Standaard1"/>
        <w:rPr>
          <w:rFonts w:eastAsia="Times New Roman" w:cs="Times New Roman" w:ascii="Times New Roman" w:hAnsi="Times New Roman"/>
          <w:b/>
        </w:rPr>
      </w:pPr>
      <w:r>
        <w:rPr>
          <w:rFonts w:eastAsia="Times New Roman" w:cs="Times New Roman" w:ascii="Times New Roman" w:hAnsi="Times New Roman"/>
          <w:b/>
        </w:rPr>
        <w:t>De PM-er stimuleert de persoonlijke competentie van het kind door:</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elke dag persoonlijk te verwelkomen en aan het eind van de dag ook weer persoonlijk afscheid te nemen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elkaars namen te leren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Met elkaar op te merken als kinderen er niet zijn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Samen met de kinderen omgangsafspraken te maken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Deze omgangsregels zichtbaar te maken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Regelmatig een groepsgesprek te houden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Ieder kind regelmatig een taakje te geven ten behoeve van de hele groep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te betrekken bij haar werkzaamheden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Vaste gewoontes en rituelen te ontwikkelen die dagelijks terugkeren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Met de kinderen te praten over wat ze samen hebben beleefd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regelmatig met elkaar te laten samenwerken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te stimuleren om aan elkaar vragen te stellen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te steunen om elkaar te helpen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Elke dag een overdracht te hebben met de ouders/verzorgers van het kind </w:t>
      </w:r>
    </w:p>
    <w:p>
      <w:pPr>
        <w:pStyle w:val="Standaard1"/>
        <w:numPr>
          <w:ilvl w:val="0"/>
          <w:numId w:val="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over zichzelf te laten vertellen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De PM-er stimuleert de zelfstandigheid van het kind door:</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zelf te laten kiezen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ook te laten spelen met spelmaterialen als deze op een andere manier gebruikt worden dan waar het voor bedoeld lijkt te zijn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Enthousiast te reageren op ontdekkingen die een kind heeft gedaan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Waardering uit te spreken voor de ideeën van een kind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Bij een activiteit of (spel) materiaal kinderen vrij te laten in hoe zij die activiteit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doen of het (spel) materiaal gebruiken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Meer aandacht te hebben voor het proces dan voor het product van een activiteit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kijken naar: ‘wat houdt de kinderen bezig’ in plaats van: ‘hoe houd ik de </w:t>
      </w:r>
    </w:p>
    <w:p>
      <w:pPr>
        <w:pStyle w:val="Standaard1"/>
        <w:ind w:left="360" w:right="0" w:hanging="720"/>
        <w:rPr>
          <w:rFonts w:eastAsia="Times New Roman" w:cs="Times New Roman" w:ascii="Times New Roman" w:hAnsi="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 xml:space="preserve">kinderen bezig’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nadruk te leggen op spelend leren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ruimte binnen en buiten zo in te richten dat er voor de kinderen wat te ontdekken valt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Heel vaak met de kinderen naar buiten te gaan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heel veel zintuiglijke ervaringen op te laten doen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op te merken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Veel te glimlachen naar de kinderen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te bevestigen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Naar ze te luisteren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zeggen dat hun gevoelens ok zijn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Bij de kinderen te blijven als ze bang of verdrietig zijn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Met de kinderen op ooghoogte te praten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Hun vragen te beantwoorden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Hen regelmatig te vertellen dat ze hen geweldig vindt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zeggen wat ze leuk aan hen vindt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Aandacht te hebben voor als de kinderen iets goed doen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Veel ja te zeggen tegen kinderen i.p.v. nee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Hen te ondersteunen als kinderen dit vragen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Beschikbaar te zijn voor de kinderen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Op te merken als ze groeien </w:t>
      </w:r>
    </w:p>
    <w:p>
      <w:pPr>
        <w:pStyle w:val="Standaard1"/>
        <w:numPr>
          <w:ilvl w:val="0"/>
          <w:numId w:val="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uit te dagen tot zelfstandigheid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Vertrouwen (emotionele competentie) hebben in kinderen laat de PM-er zien door:</w:t>
      </w:r>
    </w:p>
    <w:p>
      <w:pPr>
        <w:pStyle w:val="Standaard1"/>
        <w:numPr>
          <w:ilvl w:val="1"/>
          <w:numId w:val="5"/>
        </w:numP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Een kind regelmatig bemoedigend toe te lachen </w:t>
      </w:r>
    </w:p>
    <w:p>
      <w:pPr>
        <w:pStyle w:val="Standaard1"/>
        <w:numPr>
          <w:ilvl w:val="1"/>
          <w:numId w:val="6"/>
        </w:numP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regelmatig taakjes en verantwoordelijkheden te geven die het aan kan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Het spelmateriaal zo neer te zetten dat de kinderen het zelf kunnen pakken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Een kind op verzoek te helpen als het iets moeilijks wil proberen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Stimulerende opmerkingen te maken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Positief te reageren op ideeën of initiatieven van kinderen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regelmatig te laten helpen in de groep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heel veel en vaak zelf iets te laten uitproberen alvorens in te grijpen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geloven wat de kinderen zeggen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Hen regelmatig te vragen te helpen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Aandacht te besteden aan verschillen in gewoonten tussen de kinderen</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Op dezelfde hoogte te zitten als de kinderen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verwoorden wat kinderen aan het doen zijn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Zich te bewegen tussen de kinderen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Initiatieven van kinderen te zien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te volgen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Initiatieven van kinderen te zien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Het gedrag te benoemen van de kinderen waar ze van geniet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Veel te glimlachen naar de kinderen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te bevestigen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Naar ze te luisteren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zeggen dat hun gevoelens ok zijn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Bij de kinderen te blijven als ze bang of verdrietig zijn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Hen regelmatig te vertellen dat ze hen geweldig vindt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zeggen wat ze leuk aan hen vindt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Aandacht te hebben voor als de kinderen iets goed doen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Veel ja te zeggen tegen kinderen i.p.v. nee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Hen te ondersteunen als kinderen dit vragen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Beschikbaar te zijn voor de kinderen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Op te merken als ze groeien </w:t>
      </w:r>
    </w:p>
    <w:p>
      <w:pPr>
        <w:pStyle w:val="Standaard1"/>
        <w:numPr>
          <w:ilvl w:val="0"/>
          <w:numId w:val="7"/>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Een groot vertrouwen te tonen in de competentie van kinderen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De PM-er gaat respectvol (normen en waarden) om met het kind door: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praten in ik-taal vanuit haar eigen gevoelens en behoeften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luisteren naar de achterliggende behoeften en gevoelens van een kind en deze te verwoorden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Ieder kind dagelijks een complimentje te geven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Het gedrag te benoemen van een kind waar ze last van heeft en uit te leggen waarom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Oogcontact te maken met ieder kind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Tijdens een groepsgesprek te vragen naar elkaar te luisteren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Op een rustige toon te praten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Zelf regelmatig haar eigen gevoelens en behoeften onder woorden te brengen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stimuleren dat kinderen hun gevoelens onder woorden brengen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accepteren dat er ook negatieve gevoelens zijn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te stimuleren elkaar te ondersteunen als iemand iets niet durft of bang is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verwoorden en terug te geven wat het kind zegt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kijken en te luisteren wat kinderen bezig houdt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actief laten participeren bij zaken die de kinderen aangaan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te betrekken bij het opstellen van regels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Waardering en respect te tonen voor elk kind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laten zien dat zij ook van de kinderen wil leren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Een hoge verwachting te tonen t.a.v. de kinderen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Af en toe de handen op de rug te houden: kinderen de gelegenheid te geven te oefenen en fouten te kunnen maken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Niet bang te zijn om de controle te verliezen</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Met de kinderen op ooghoogte te praten </w:t>
      </w:r>
    </w:p>
    <w:p>
      <w:pPr>
        <w:pStyle w:val="Standaard1"/>
        <w:numPr>
          <w:ilvl w:val="0"/>
          <w:numId w:val="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Hun vragen te beantwoorden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b/>
        </w:rPr>
        <w:t>Een goede samenwerking te stimuleren door:</w:t>
      </w:r>
      <w:r>
        <w:rPr>
          <w:rFonts w:eastAsia="Times New Roman" w:cs="Times New Roman" w:ascii="Times New Roman" w:hAnsi="Times New Roman"/>
        </w:rPr>
        <w:t xml:space="preserve"> </w:t>
      </w:r>
    </w:p>
    <w:p>
      <w:pPr>
        <w:pStyle w:val="Standaard1"/>
        <w:numPr>
          <w:ilvl w:val="0"/>
          <w:numId w:val="9"/>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Niet gelijk in te grijpen bij een conflict maar de kinderen stimuleren hun conflict zelf op te lossen </w:t>
      </w:r>
    </w:p>
    <w:p>
      <w:pPr>
        <w:pStyle w:val="Standaard1"/>
        <w:numPr>
          <w:ilvl w:val="0"/>
          <w:numId w:val="9"/>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Bij ruzies tussen kinderen te bemiddelen volgens de volgende stappen </w:t>
      </w:r>
    </w:p>
    <w:p>
      <w:pPr>
        <w:pStyle w:val="Standaard1"/>
        <w:numPr>
          <w:ilvl w:val="0"/>
          <w:numId w:val="9"/>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In te grijpen als kinderen elkaar pijn of verdriet doen </w:t>
      </w:r>
    </w:p>
    <w:p>
      <w:pPr>
        <w:pStyle w:val="Standaard1"/>
        <w:numPr>
          <w:ilvl w:val="0"/>
          <w:numId w:val="9"/>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gevoelens te benoemen van de kinderen </w:t>
      </w:r>
    </w:p>
    <w:p>
      <w:pPr>
        <w:pStyle w:val="Standaard1"/>
        <w:numPr>
          <w:ilvl w:val="0"/>
          <w:numId w:val="9"/>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 vragen wat er aan de hand is, de kinderen te vragen tegen elkaar te praten, elkaar aan te kijken </w:t>
      </w:r>
    </w:p>
    <w:p>
      <w:pPr>
        <w:pStyle w:val="Standaard1"/>
        <w:numPr>
          <w:ilvl w:val="0"/>
          <w:numId w:val="9"/>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Het probleem te formuleren </w:t>
      </w:r>
    </w:p>
    <w:p>
      <w:pPr>
        <w:pStyle w:val="Standaard1"/>
        <w:numPr>
          <w:ilvl w:val="0"/>
          <w:numId w:val="9"/>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om ideeën te vragen voor mogelijke oplossingen en hen er 1 laten kiezen waar ze zich allebei goed bij voelen </w:t>
      </w:r>
    </w:p>
    <w:p>
      <w:pPr>
        <w:pStyle w:val="Standaard1"/>
        <w:numPr>
          <w:ilvl w:val="0"/>
          <w:numId w:val="9"/>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kinderen te helpen zo nodig om zich aan hun afspraken te houden </w:t>
      </w:r>
    </w:p>
    <w:p>
      <w:pPr>
        <w:pStyle w:val="Standaard1"/>
        <w:numPr>
          <w:ilvl w:val="0"/>
          <w:numId w:val="9"/>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vaak de gelegenheid te geven om elkaar te helpen </w:t>
      </w:r>
    </w:p>
    <w:p>
      <w:pPr>
        <w:pStyle w:val="Standaard1"/>
        <w:numPr>
          <w:ilvl w:val="0"/>
          <w:numId w:val="9"/>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Kinderen te stimuleren oog te hebben voor elkaar </w:t>
      </w:r>
    </w:p>
    <w:p>
      <w:pPr>
        <w:pStyle w:val="Standaard1"/>
        <w:spacing w:before="0" w:after="0"/>
        <w:contextualSpacing/>
        <w:rPr/>
      </w:pPr>
      <w:r>
        <w:rPr/>
      </w:r>
    </w:p>
    <w:p>
      <w:pPr>
        <w:pStyle w:val="Standaard1"/>
        <w:spacing w:before="0" w:after="0"/>
        <w:contextualSpacing/>
        <w:rPr>
          <w:rFonts w:eastAsia="Times New Roman" w:cs="Times New Roman" w:ascii="Times New Roman" w:hAnsi="Times New Roman"/>
          <w:color w:val="000000"/>
        </w:rPr>
      </w:pPr>
      <w:bookmarkStart w:id="1" w:name="__DdeLink__804_467430615"/>
      <w:bookmarkEnd w:id="1"/>
      <w:r>
        <w:rPr>
          <w:rFonts w:eastAsia="Times New Roman" w:cs="Times New Roman" w:ascii="Times New Roman" w:hAnsi="Times New Roman"/>
          <w:color w:val="000000"/>
        </w:rPr>
        <w:t>Kinderopvang Malin is zich zeer bewust van het feit dat verschillende leeftijden van 0 tot 12 jaar worden opgevangen in 1 groep. Naast de uitgebreide bovenstaande omschrijving van de 4 basisdoelen zijn de pm-ers altijd alert op wat er op de groep gebeurd en zijn hierover in gesprek met elkaar. Tevens wordt dit besproken in teamvergaderingen.</w:t>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color w:val="000000"/>
        </w:rPr>
      </w:pPr>
      <w:bookmarkStart w:id="2" w:name="_30j0zll"/>
      <w:bookmarkEnd w:id="2"/>
      <w:r>
        <w:rPr>
          <w:color w:val="000000"/>
        </w:rPr>
        <w:t>Hoofdstuk 2</w:t>
        <w:tab/>
        <w:t>4- ogenbeleid en achterwacht</w:t>
      </w:r>
    </w:p>
    <w:p>
      <w:pPr>
        <w:pStyle w:val="Standaard1"/>
        <w:shd w:fill="FFFFFF" w:val="clear"/>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r>
    </w:p>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t xml:space="preserve">Malin vindt het belangrijk dat kinderen in een veilige omgeving en vertrouwde omgeving worden opgevangen. Dit vier ogen principe is ingevoerd naar aanleiding van een groot zedendelict in 2010 bij een kinderdagverblijf in Amsterdam en houdt in dat de kinderopvang op een zodanige wijze georganiseerd wordt dat de beroepskracht ( </w:t>
      </w:r>
      <w:r>
        <w:rPr>
          <w:rFonts w:eastAsia="Times New Roman" w:cs="Times New Roman" w:ascii="Times New Roman" w:hAnsi="Times New Roman"/>
          <w:color w:val="000000"/>
          <w:highlight w:val="white"/>
        </w:rPr>
        <w:t xml:space="preserve">of stagiaire </w:t>
      </w:r>
      <w:r>
        <w:rPr>
          <w:rFonts w:eastAsia="Times New Roman" w:cs="Times New Roman" w:ascii="Times New Roman" w:hAnsi="Times New Roman"/>
          <w:color w:val="000000"/>
          <w:highlight w:val="white"/>
        </w:rPr>
        <w:t>) de werkzaamheden uitsluitend kan verrichten terwijl hij gezien of gehoord kan worden door een andere volwassene. Dit betekent dat altijd iemand (een volwassene) moet kunnen meekijken of meeluisteren op het kinderdagverblijf. Wij brengen het principe van 4 ogen op verschillende manieren in de praktijk. Gedurende dag is de sociale controle op de medewerkers en kinderen groot.</w:t>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t>Het grootste gedeelte van de dag zijn er twee pedagogische medewerkers op de groep. Er zijn altijd meerdere volwassenen in het gebouw aanwezig. Aan het begin en einde van de dag, tijdens de breng- en haalmomenten zijn er naast de pedagogisch medewerkers ook (veel) ouders aanwezig. Pedagogisch medewerkers ouders en leerkrachten  lopen gedurende de dag regelmatig elkaars groepsruimtes binnen zonder te kloppen. Hun taken zijn zo met elkaar verweven dat ze elkaar even spreken om iets te overleggen of af te stemmen. Daardoor is er zicht op elkaars (pedagogisch) handelen. Er zijn veel ramen. Men loopt en kijkt makkelijk bij elkaar binnen.</w:t>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t xml:space="preserve">Ook zorgen we met elkaar voor een open aanspreekcultuur; als je onderbuik gevoel zegt dat er iets niet klopt, zeg je er wat van. Zie voor ons uitgebreide 4 –ogenbeleid op onze website onder protocollen. </w:t>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r>
    </w:p>
    <w:p>
      <w:pPr>
        <w:pStyle w:val="Standaard1"/>
        <w:rPr>
          <w:rFonts w:eastAsia="Times New Roman" w:cs="Times New Roman" w:ascii="Times New Roman" w:hAnsi="Times New Roman"/>
          <w:b/>
          <w:color w:val="1E1E1E"/>
        </w:rPr>
      </w:pPr>
      <w:r>
        <w:rPr>
          <w:rFonts w:eastAsia="Times New Roman" w:cs="Times New Roman" w:ascii="Times New Roman" w:hAnsi="Times New Roman"/>
          <w:b/>
          <w:color w:val="1E1E1E"/>
        </w:rPr>
        <w:t>Achterwacht</w:t>
      </w:r>
    </w:p>
    <w:p>
      <w:pPr>
        <w:pStyle w:val="Standaard1"/>
        <w:rPr/>
      </w:pPr>
      <w:r>
        <w:rPr/>
      </w:r>
    </w:p>
    <w:p>
      <w:pPr>
        <w:pStyle w:val="Standaard1"/>
        <w:rPr>
          <w:rFonts w:eastAsia="Times New Roman" w:cs="Times New Roman" w:ascii="Times New Roman" w:hAnsi="Times New Roman"/>
          <w:color w:val="1E1E1E"/>
        </w:rPr>
      </w:pPr>
      <w:r>
        <w:rPr>
          <w:rFonts w:eastAsia="Times New Roman" w:cs="Times New Roman" w:ascii="Times New Roman" w:hAnsi="Times New Roman"/>
          <w:color w:val="1E1E1E"/>
        </w:rPr>
        <w:t xml:space="preserve">Kinderopvang Malin zit midden in het dorp en een achterwacht is bij calamiteiten snel ter plaatse. Uitgaande van het 4 – ogenbeleid hopen wij hierdoor de mogelijke momenten van een achterwacht te verkleinen. De PM-ers wonen bijna allemaal in het dorp zelf en kunnen in 10 minuten ter plaatse zijn. Ook familie van PM-ers, woonachtig in Brummen zijn achterwacht. De leerkrachten van school, waar Malin in is gevestigd zijn ook meestal bereikbaar. De telefoonnummers van achterwachten en andere belangrijke nummers staan duidelijk genoteerd in dagmap en in de administratiekast. </w:t>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rFonts w:eastAsia="Times New Roman" w:cs="Times New Roman" w:ascii="Times New Roman" w:hAnsi="Times New Roman"/>
          <w:color w:val="000000"/>
        </w:rPr>
      </w:pPr>
      <w:bookmarkStart w:id="3" w:name="_1fob9te"/>
      <w:bookmarkEnd w:id="3"/>
      <w:r>
        <w:rPr>
          <w:rFonts w:eastAsia="Times New Roman" w:cs="Times New Roman" w:ascii="Times New Roman" w:hAnsi="Times New Roman"/>
          <w:color w:val="000000"/>
        </w:rPr>
        <w:t>Hoofdstuk 3</w:t>
        <w:tab/>
        <w:t xml:space="preserve">Plaatsing  </w:t>
      </w:r>
    </w:p>
    <w:p>
      <w:pPr>
        <w:pStyle w:val="Kop3"/>
        <w:rPr>
          <w:rFonts w:eastAsia="Times New Roman" w:cs="Times New Roman" w:ascii="Times New Roman" w:hAnsi="Times New Roman"/>
          <w:color w:val="000000"/>
        </w:rPr>
      </w:pPr>
      <w:bookmarkStart w:id="4" w:name="_3znysh7"/>
      <w:bookmarkEnd w:id="4"/>
      <w:r>
        <w:rPr>
          <w:rFonts w:eastAsia="Times New Roman" w:cs="Times New Roman" w:ascii="Times New Roman" w:hAnsi="Times New Roman"/>
          <w:color w:val="000000"/>
        </w:rPr>
        <w:t>3.1 Groepsindeling en pedagogisch medewerkers</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kinderopvang Malin , locatie de Kleine krijger, wordt onder andere gewerkt in 1 ruimte met 1 verticale groep.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Deze groep 0-13 jarigen bestaat uit maximaal 14 kinderen. </w:t>
      </w:r>
    </w:p>
    <w:p>
      <w:pPr>
        <w:pStyle w:val="Standaard1"/>
        <w:rPr>
          <w:rFonts w:eastAsia="Times New Roman" w:cs="Times New Roman" w:ascii="Times New Roman" w:hAnsi="Times New Roman"/>
        </w:rPr>
      </w:pPr>
      <w:r>
        <w:rPr>
          <w:rFonts w:eastAsia="Times New Roman" w:cs="Times New Roman" w:ascii="Times New Roman" w:hAnsi="Times New Roman"/>
        </w:rPr>
        <w:t>'s Ochtends bestaat deze groep uit maximaal 12 kinderen in de leeftijd van 0-4 jarigen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(uitgezonderd vakanties). Waarbij ook apart gewerkt kan worden, gelang leeftijd, met een peutergroep van 2–4 jaar binnen deze ruimte. Er staan 2 pedagogisch medewerkers op de groep. Ook is er een babyhoek waardoor de kinderen rust en veiligheid ervaren en langzaam wennen en meedoen aan het groepsgebeuren.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Daarnaast bieden wij s' middags opvang aan BSO kinderen in dezelfde ruimte onder dezelfde voorwaarden. Maximale aantal </w:t>
      </w:r>
      <w:r>
        <w:rPr>
          <w:rFonts w:eastAsia="Times New Roman" w:cs="Times New Roman" w:ascii="Times New Roman" w:hAnsi="Times New Roman"/>
        </w:rPr>
        <w:t xml:space="preserve">kdv </w:t>
      </w:r>
      <w:r>
        <w:rPr>
          <w:rFonts w:eastAsia="Times New Roman" w:cs="Times New Roman" w:ascii="Times New Roman" w:hAnsi="Times New Roman"/>
        </w:rPr>
        <w:t xml:space="preserve">– kinderen op de groep is dan 9. Totaal aantal kinderen is afhankelijk van kind/leidster ratio; maximaal 14 kinderen in deze ruimte.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Ook is er in het speellokaal van school een ruimte die ingericht kan worden als een extra BSO groep voor kinderen van 4-12 jaar. Ook hiervoor zijn dezelfde voorwaarden geschept als de verticale groep.</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schoolvakanties houden wij de kind leidsterratio aan maar werken wij dmv inschrijving van ouders. Wij komen echter niet boven de 14 kinderen maximaal in deze ruimte uit. Tevens maken wij dan, als dit nodig is, gebruik van het speellokaal met extra </w:t>
      </w:r>
    </w:p>
    <w:p>
      <w:pPr>
        <w:pStyle w:val="Standaard1"/>
        <w:rPr>
          <w:rFonts w:eastAsia="Times New Roman" w:cs="Times New Roman" w:ascii="Times New Roman" w:hAnsi="Times New Roman"/>
        </w:rPr>
      </w:pPr>
      <w:r>
        <w:rPr>
          <w:rFonts w:eastAsia="Times New Roman" w:cs="Times New Roman" w:ascii="Times New Roman" w:hAnsi="Times New Roman"/>
        </w:rPr>
        <w:t>PM-ers. Voor het clusteren op 1 locatie hebben de ouders toestemming gegeven door het formulier te ondertekenen “locatie overstijgende overeenkomst”.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Kop3"/>
        <w:rPr>
          <w:rFonts w:eastAsia="Times New Roman" w:cs="Times New Roman" w:ascii="Times New Roman" w:hAnsi="Times New Roman"/>
          <w:color w:val="000000"/>
        </w:rPr>
      </w:pPr>
      <w:bookmarkStart w:id="5" w:name="_2et92p0"/>
      <w:bookmarkEnd w:id="5"/>
      <w:r>
        <w:rPr>
          <w:rFonts w:eastAsia="Times New Roman" w:cs="Times New Roman" w:ascii="Times New Roman" w:hAnsi="Times New Roman"/>
          <w:color w:val="000000"/>
        </w:rPr>
        <w:t xml:space="preserve">3.2 Intake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nieuwe ouders hebben voor de startdatum een intakegesprek op het kinderdagverblijf. Tijdens dit gesprek wordt uitleg gegeven over de dagelijkse gang van zaken en worden er afspraken gemaakt met de ouders over bijvoorbeeld eten, slapen, breng- en haaltijden. Dit intake formulier komt in een map op de groep waar het kind wordt opgevangen, zodat het voor de pedagogisch medewerkers altijd bij de hand 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3.3  Wennen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overleg wordt er voor de plaatsingsdatum een wendag afgesproken. In de regel wordt  hiervoor 1 dagdeel gepland. Indien meerdere wendagen nodig zijn wordt dit met de ouders besproken. Dit is afhankelijk van de individuele behoeften van het kind. Pedagogisch medewerkers bieden tijdens de wen periode vertrouwen en ondersteuning aan het kind, zodat het zich veilig en vertrouwd gaat voelen in de groep. Een kort en duidelijk afscheid van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ouders biedt de meeste duidelijkheid voor het kind, waardoor het kind sneller wennen kan.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3.4  Mentorschap</w:t>
      </w:r>
    </w:p>
    <w:p>
      <w:pPr>
        <w:pStyle w:val="Standaard1"/>
        <w:rPr>
          <w:rFonts w:eastAsia="Times New Roman" w:cs="Times New Roman" w:ascii="Times New Roman" w:hAnsi="Times New Roman"/>
        </w:rPr>
      </w:pPr>
      <w:r>
        <w:rPr>
          <w:rFonts w:eastAsia="Times New Roman" w:cs="Times New Roman" w:ascii="Times New Roman" w:hAnsi="Times New Roman"/>
        </w:rPr>
        <w:t>Aan ieder kind wordt een mentor toegewezen. De mentor werkt op de groep waar het kind is geplaatst. Deze PM-er volgt de ontwikkeling van het kind, is het eerste aanspreekpunt voor ouders ( en in de BSO ook voor het kind). De mentor hoeft niet persé één van de  'vaste gezichten' van het kind te zijn. Deze mentor zal het intake gesprek over uw kind houden en zal in de periode van opvang het aanspreekpunt zijn voor u als ouder/verzorger. De dagelijkse overdracht kan echter ook door een andere PM-er worden gedaan. De mentor houdt de ontwikkeling van uw kind in de gaten en zal contact met u opnemen als er vragen, onduidelijkheden of opvallende zaken zijn. Bij de BSO- kinderen is de mentor ook een aanspreekpunt voor de kinderen zelf. Het oudergesprek dat jaarlijks plaatsvindt bij de kinderen van 0-4 jaar, wordt zoveel mogelijk door de eigen mentor gevoerd.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3.5  Vaste baby verzorgers.</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Om zoveel mogelijk rust te creëren werken wij met maximaal 2 vaste baby ( 0-1 jaar) verzorgers. Bij Malin wordt de verzorging van uw baby dan ook gedaan door Kathy, Anke, Janet, Linda of Marlies en bij de Kleine Krijger door Anouk, Milou</w:t>
      </w:r>
      <w:bookmarkStart w:id="6" w:name="_GoBack"/>
      <w:bookmarkEnd w:id="6"/>
      <w:r>
        <w:rPr>
          <w:rFonts w:eastAsia="Times New Roman" w:cs="Times New Roman" w:ascii="Times New Roman" w:hAnsi="Times New Roman"/>
        </w:rPr>
        <w:t xml:space="preserve"> of Nienke.</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3.6  Brengen en halen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Op de breng- en haalmomenten wordt belangrijke informatie over het kind uitgewisseld. Ouders kunnen tijdens het brengen praktische informatie over het kind doorgeven. Op het moment dat ouders het kind komen halen, geven de pedagogisch medewerkers belangrijke informatie over het kind, zoals de activiteiten die het kind heeft ondernomen tijdens de opvangdag. Malin vindt het erg belangrijk om een duidelijke uitgebreide overdracht  te geven. Voor kinderen onder de 1,5 jaar werken wij met een overdrachtschrift. Hierin kunnen zowel de ouders als de PM-ers schrijven. Het altijd mogelijk om een gesprek met de pedagogisch medewerkers aan te vragen, zodat op een rustiger moment uitgebreid met elkaar gesproken kan worden. Eenmaal per jaar krijgen de ouders in ieder geval de gelegenheid om op een 10-</w:t>
      </w:r>
    </w:p>
    <w:p>
      <w:pPr>
        <w:pStyle w:val="Standaard1"/>
        <w:rPr>
          <w:rFonts w:eastAsia="Times New Roman" w:cs="Times New Roman" w:ascii="Times New Roman" w:hAnsi="Times New Roman"/>
          <w:b/>
        </w:rPr>
      </w:pPr>
      <w:r>
        <w:rPr>
          <w:rFonts w:eastAsia="Times New Roman" w:cs="Times New Roman" w:ascii="Times New Roman" w:hAnsi="Times New Roman"/>
        </w:rPr>
        <w:t xml:space="preserve">minutengesprek te komen. </w:t>
        <w:br/>
        <w:br/>
      </w:r>
      <w:r>
        <w:rPr>
          <w:rFonts w:eastAsia="Times New Roman" w:cs="Times New Roman" w:ascii="Times New Roman" w:hAnsi="Times New Roman"/>
          <w:b/>
        </w:rPr>
        <w:t>3.7  Afnemen extra dag(delen) of ruilen</w:t>
      </w:r>
    </w:p>
    <w:p>
      <w:pPr>
        <w:pStyle w:val="Standaard1"/>
        <w:rPr>
          <w:b w:val="false"/>
          <w:bCs w:val="false"/>
        </w:rPr>
      </w:pPr>
      <w:r>
        <w:rPr>
          <w:b w:val="false"/>
          <w:bCs w:val="false"/>
        </w:rPr>
      </w:r>
    </w:p>
    <w:p>
      <w:pPr>
        <w:pStyle w:val="Standaard1"/>
        <w:rPr>
          <w:rFonts w:eastAsia="Times New Roman" w:cs="Times New Roman" w:ascii="Times New Roman" w:hAnsi="Times New Roman"/>
          <w:b w:val="false"/>
          <w:bCs w:val="false"/>
        </w:rPr>
      </w:pPr>
      <w:r>
        <w:rPr>
          <w:rFonts w:eastAsia="Times New Roman" w:cs="Times New Roman" w:ascii="Times New Roman" w:hAnsi="Times New Roman"/>
          <w:b w:val="false"/>
          <w:bCs w:val="false"/>
        </w:rPr>
        <w:t xml:space="preserve">Het is mogelijk om extra blokken en/of dagen te reserveren voor opvang en ook is er de mogelijkheid tot ruilen. De aanvraag voor beiden kan door middel van een mail , app of telefonisch contact. Malin bekijkt de aanvraag en bepaalt of deze aanvraag ingewilligd kan worden. Door middel van bevestiging (via app of mail) van zowel aanvrager als Malin staat deze afspraak. Ruilen kan kosteloos binnen 1 maand voor of na wijziging. Extra opvang wordt een maand na afname gefactureerd. </w:t>
      </w:r>
    </w:p>
    <w:p>
      <w:pPr>
        <w:pStyle w:val="Standaard1"/>
        <w:rPr>
          <w:b w:val="false"/>
          <w:bCs w:val="false"/>
        </w:rPr>
      </w:pPr>
      <w:r>
        <w:rPr>
          <w:b w:val="false"/>
          <w:bCs w:val="false"/>
        </w:rPr>
      </w:r>
    </w:p>
    <w:p>
      <w:pPr>
        <w:pStyle w:val="Standaard1"/>
        <w:rPr>
          <w:rFonts w:eastAsia="Times New Roman" w:cs="Times New Roman" w:ascii="Times New Roman" w:hAnsi="Times New Roman"/>
          <w:b/>
        </w:rPr>
      </w:pPr>
      <w:r>
        <w:rPr>
          <w:rFonts w:eastAsia="Times New Roman" w:cs="Times New Roman" w:ascii="Times New Roman" w:hAnsi="Times New Roman"/>
          <w:b/>
        </w:rPr>
        <w:t>3.8  De 3-uurs regeling</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Bij aaneengesloten openstelling van 10 uur of meer per dag kan maximaal 3 uur per dag worden afgeweken van de vereiste kind-leidsterratio. Dit betekent dat er gedurende 3 uur per werkdag (van langer dan 10 uur) in verhouding minder PM-ers op de groep aanwezig zijn dan wettelijk is toegestaan. Deze regeling mag gedurende de hele dag naar eigen inzicht ingevuld worden. Voor een samengestelde groep of een bso groep mag , als zij korter dan 10 uur aan een gesloten open zijn) maar een half uur worden afgeweken van de vereiste kind-leidsterratio.</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Normal"/>
        <w:spacing w:lineRule="exact" w:line="300"/>
        <w:jc w:val="both"/>
        <w:rPr>
          <w:rFonts w:cs="Times New Roman" w:ascii="Times New Roman" w:hAnsi="Times New Roman"/>
        </w:rPr>
      </w:pPr>
      <w:r>
        <w:rPr>
          <w:rFonts w:cs="Times New Roman" w:ascii="Times New Roman" w:hAnsi="Times New Roman"/>
        </w:rPr>
        <w:t>Concrete tijden waarop het kdv van de Kleine krijger van de bkr kan afwijken:</w:t>
      </w:r>
    </w:p>
    <w:p>
      <w:pPr>
        <w:pStyle w:val="Normal"/>
        <w:spacing w:lineRule="exact" w:line="300"/>
        <w:jc w:val="both"/>
        <w:rPr>
          <w:rFonts w:cs="Times New Roman" w:ascii="Times New Roman" w:hAnsi="Times New Roman"/>
        </w:rPr>
      </w:pPr>
      <w:r>
        <w:rPr>
          <w:rFonts w:cs="Times New Roman" w:ascii="Times New Roman" w:hAnsi="Times New Roman"/>
        </w:rPr>
        <w:t xml:space="preserve"> </w:t>
      </w:r>
    </w:p>
    <w:p>
      <w:pPr>
        <w:pStyle w:val="ListParagraph"/>
        <w:numPr>
          <w:ilvl w:val="0"/>
          <w:numId w:val="10"/>
        </w:numPr>
        <w:spacing w:lineRule="exact" w:line="300"/>
        <w:jc w:val="both"/>
        <w:rPr/>
      </w:pPr>
      <w:r>
        <w:rPr/>
        <w:t>Middag: tussen 12.15 en 14.45 uur ( pauze moment pm-er en ophalen kinderen)</w:t>
      </w:r>
    </w:p>
    <w:p>
      <w:pPr>
        <w:pStyle w:val="ListParagraph"/>
        <w:numPr>
          <w:ilvl w:val="0"/>
          <w:numId w:val="10"/>
        </w:numPr>
        <w:spacing w:lineRule="exact" w:line="300"/>
        <w:jc w:val="both"/>
        <w:rPr/>
      </w:pPr>
      <w:r>
        <w:rPr/>
        <w:t>Tijdens het aanbieden van de activiteit  van 15.</w:t>
      </w:r>
      <w:r>
        <w:rPr/>
        <w:t>00</w:t>
      </w:r>
      <w:r>
        <w:rPr/>
        <w:t xml:space="preserve"> -15.30  of van 16.00-16.30</w:t>
      </w:r>
    </w:p>
    <w:p>
      <w:pPr>
        <w:pStyle w:val="Normal"/>
        <w:spacing w:lineRule="exact" w:line="300"/>
        <w:jc w:val="both"/>
        <w:rPr>
          <w:rFonts w:cs="Times New Roman" w:ascii="Times New Roman" w:hAnsi="Times New Roman"/>
        </w:rPr>
      </w:pPr>
      <w:r>
        <w:rPr>
          <w:rFonts w:cs="Times New Roman" w:ascii="Times New Roman" w:hAnsi="Times New Roman"/>
        </w:rPr>
        <w:t xml:space="preserve">Binnen deze tijden draagt de Kleine Krijger er zorg voor dat de afwijking van de bkr de drie uur per dag niet overschrijdt. </w:t>
      </w:r>
    </w:p>
    <w:p>
      <w:pPr>
        <w:pStyle w:val="Normal"/>
        <w:spacing w:lineRule="exact" w:line="300"/>
        <w:jc w:val="both"/>
        <w:rPr>
          <w:rFonts w:cs="Times New Roman" w:ascii="Times New Roman" w:hAnsi="Times New Roman"/>
        </w:rPr>
      </w:pPr>
      <w:r>
        <w:rPr>
          <w:rFonts w:cs="Times New Roman" w:ascii="Times New Roman" w:hAnsi="Times New Roman"/>
        </w:rPr>
        <w:t>Concrete tijden waarop  de Kleine Krijger niet van de bkr afwijken:</w:t>
      </w:r>
    </w:p>
    <w:p>
      <w:pPr>
        <w:pStyle w:val="ListParagraph"/>
        <w:numPr>
          <w:ilvl w:val="0"/>
          <w:numId w:val="10"/>
        </w:numPr>
        <w:spacing w:lineRule="exact" w:line="300"/>
        <w:jc w:val="both"/>
        <w:rPr/>
      </w:pPr>
      <w:r>
        <w:rPr/>
        <w:t>ochtend: van 7.30 tot 12.15 uur</w:t>
      </w:r>
    </w:p>
    <w:p>
      <w:pPr>
        <w:pStyle w:val="ListParagraph"/>
        <w:numPr>
          <w:ilvl w:val="0"/>
          <w:numId w:val="10"/>
        </w:numPr>
        <w:spacing w:lineRule="exact" w:line="300"/>
        <w:jc w:val="both"/>
        <w:rPr/>
      </w:pPr>
      <w:r>
        <w:rPr/>
        <w:t xml:space="preserve">14.45-18.15 afhankelijk van de activiteit hierna half uur afwijkend.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het halen en brengen van de kinderen wijken wij niet af van de  kind-leidsterratio omdat wij deze momenten erg belangrijk vinden voor een goede overdracht en het contact met de ouders. Aan het einde van de dag kunnen de kinderen ook wat vermoeid zijn en vragen zij soms meer aandacht. Dat willen wij de kinderen dan kunnen bieden in combinatie met de belangrijke overdracht naar ouders.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de momenten dat wij afwijken van het kind-leidsterratio is er altijd een volwassene in het kindcentrum aanwezig om gelijk, daar waar nodig is, te assisteren. Onder volwassenen wordt verstaan een persoon van 18 jaar of ouder. Werken wij binnen de toegestane kind-leidsterratio alleen op de groep, dan is een achterwacht voldoende. Een achterwacht is een volwassene die binnen 15 minuten bij Malin aanwezig 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color w:val="000000"/>
          <w:sz w:val="28"/>
          <w:szCs w:val="28"/>
        </w:rPr>
      </w:pPr>
      <w:r>
        <w:rPr>
          <w:rFonts w:eastAsia="Times New Roman" w:cs="Times New Roman" w:ascii="Times New Roman" w:hAnsi="Times New Roman"/>
          <w:b/>
          <w:color w:val="000000"/>
          <w:sz w:val="28"/>
          <w:szCs w:val="28"/>
        </w:rPr>
        <w:t>Hoofdstuk 4</w:t>
        <w:tab/>
        <w:t xml:space="preserve">De dagindeling </w:t>
      </w:r>
    </w:p>
    <w:p>
      <w:pPr>
        <w:pStyle w:val="Kop3"/>
        <w:rPr>
          <w:rFonts w:eastAsia="Times New Roman" w:cs="Times New Roman" w:ascii="Times New Roman" w:hAnsi="Times New Roman"/>
          <w:color w:val="000000"/>
        </w:rPr>
      </w:pPr>
      <w:bookmarkStart w:id="7" w:name="_3dy6vkm"/>
      <w:bookmarkEnd w:id="7"/>
      <w:r>
        <w:rPr>
          <w:rFonts w:eastAsia="Times New Roman" w:cs="Times New Roman" w:ascii="Times New Roman" w:hAnsi="Times New Roman"/>
          <w:color w:val="000000"/>
        </w:rPr>
        <w:t xml:space="preserve">4.1 Dagindeling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het kinderdagverblijf vinden we het belangrijk dat kinderen regelmaat in de dagindeling ervaren. Regelmaat en structuur geeft een gevoel van veiligheid en rust voor kinderen. Daarom hebben wij  een vaste dagindeling die past bij de leeftijd van de kinderen. Een min of meer vaste dagindeling geeft structuur aan een dag en deze wordt als zodanig op een speelse manier steeds meer herkenbaar voor de kinderen. Continuïteit en regelmaat zijn erg belangrijk bij de verzorging en opvang van kinderen. Vaste leiding en een vaste dagindeling helpen hier natuurlijk bij. Vaste momenten op een dag zijn voor jonge kinderen herkenbaar. Het gaat hierbij om de terugkerende dingen als eten, slapen en bijvoorbeeld buitenspelen. Het maakt de dag overzichtelijk. Wij proberen zoveel mogelijk het ritme van thuis aan te houden.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gezamenlijke momenten op de dag zijn voorwaardenscheppend voor de ontwikkeling van de groep als geheel. De kinderen krijgen vanuit deze gezamenlijke sfeer ook begrippen aangeleerd op het gebied van regels, afspraken en gewoontevorming zoals: </w:t>
      </w:r>
    </w:p>
    <w:p>
      <w:pPr>
        <w:pStyle w:val="Standaard1"/>
        <w:numPr>
          <w:ilvl w:val="0"/>
          <w:numId w:val="1"/>
        </w:numP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Tafelmanieren. Bijvoorbeeld blijven zitten tot iedereen klaar is. </w:t>
      </w:r>
    </w:p>
    <w:p>
      <w:pPr>
        <w:pStyle w:val="Standaard1"/>
        <w:numPr>
          <w:ilvl w:val="0"/>
          <w:numId w:val="1"/>
        </w:numP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Hygiëne. Denk aan handen wassen.</w:t>
      </w:r>
    </w:p>
    <w:p>
      <w:pPr>
        <w:pStyle w:val="Standaard1"/>
        <w:numPr>
          <w:ilvl w:val="0"/>
          <w:numId w:val="1"/>
        </w:numPr>
        <w:spacing w:before="0" w:after="0"/>
        <w:ind w:left="360" w:right="0" w:hanging="36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Omgangsregels. Zoals rekening leren houden met andere, jongere kinderen in de groep.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Kinderen vinden de dagelijkse activiteiten heel plezierig en ze geven een band tussen de kinderen onderling en de kinderen als groep met de leiding. Het leren functioneren in een groep is belangrijk voor het functioneren later op de basisschool en in de maatschappij. Zie ook het artikel over Sociale competentie in Hoofdstuk 1.</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baby’s krijgen hun voeding volgens hun eigen schema. Ook het slaapritme wordt zo veel mogelijk aangehouden naar de eigen behoefte van het kind. Tussen de voedingen en het slapen door wordt er met de baby’s gespeeld, maar ze worden ook gestimuleerd om zelfstandig te spelen. De dreumesen eten en slapen zoveel mogelijk op vaste tijden. Ook de peuters hebben een vaste dagindeling. Wij vinden het belangrijk om de peuters uitdaging te blijven geven en zich voor te bereiden op de basisschool. Daarom kiezen wij ervoor om ook een peutergroep aan te bieden. </w:t>
      </w:r>
    </w:p>
    <w:p>
      <w:pPr>
        <w:pStyle w:val="Standaard1"/>
        <w:rPr>
          <w:rFonts w:eastAsia="Times New Roman" w:cs="Times New Roman" w:ascii="Times New Roman" w:hAnsi="Times New Roman"/>
        </w:rPr>
      </w:pPr>
      <w:r>
        <w:rPr>
          <w:rFonts w:eastAsia="Times New Roman" w:cs="Times New Roman" w:ascii="Times New Roman" w:hAnsi="Times New Roman"/>
        </w:rPr>
        <w:t>’</w:t>
      </w:r>
      <w:r>
        <w:rPr>
          <w:rFonts w:eastAsia="Times New Roman" w:cs="Times New Roman" w:ascii="Times New Roman" w:hAnsi="Times New Roman"/>
        </w:rPr>
        <w:t xml:space="preserve">s Middags zijn wij met een verticale groep kinderen in de leeftijd van 0-13 jaar in 1 ruimte aanwezig. Malin is zich bewust van de behoefte van deze verschillende leeftijdscategorieën en heeft hier bewust voor gekozen. De meerwaarde voor Malin, ouders en kinderen is onder andere het plezier en contact tussen alle leeftijden, het rekening houden met elkaar, leren van elkaar en broertjes en zusjes in 1 groep.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Om zoveel mogelijk rust te creëren werken wij met vaste verzorgers voor baby’s van 0 tot 1 jaar. Verder is er een box aanwezig en kunnen wij een gedeelte van de groep afscheiden voor spel. Na het eet/drink moment mogen de kinderen kiezen uit:</w:t>
      </w:r>
    </w:p>
    <w:p>
      <w:pPr>
        <w:pStyle w:val="Standaard1"/>
        <w:numPr>
          <w:ilvl w:val="0"/>
          <w:numId w:val="11"/>
        </w:numPr>
        <w:spacing w:before="0" w:after="0"/>
        <w:contextualSpacing/>
        <w:rPr>
          <w:rFonts w:eastAsia="Times New Roman" w:cs="Times New Roman" w:ascii="Times New Roman" w:hAnsi="Times New Roman"/>
        </w:rPr>
      </w:pPr>
      <w:r>
        <w:rPr>
          <w:rFonts w:eastAsia="Times New Roman" w:cs="Times New Roman" w:ascii="Times New Roman" w:hAnsi="Times New Roman"/>
        </w:rPr>
        <w:t>Meedoen met de aangeboden groepsactiviteit aan de grote tafel.</w:t>
      </w:r>
    </w:p>
    <w:p>
      <w:pPr>
        <w:pStyle w:val="Standaard1"/>
        <w:numPr>
          <w:ilvl w:val="0"/>
          <w:numId w:val="11"/>
        </w:numPr>
        <w:spacing w:before="0" w:after="0"/>
        <w:contextualSpacing/>
        <w:rPr>
          <w:rFonts w:eastAsia="Times New Roman" w:cs="Times New Roman" w:ascii="Times New Roman" w:hAnsi="Times New Roman"/>
        </w:rPr>
      </w:pPr>
      <w:r>
        <w:rPr>
          <w:rFonts w:eastAsia="Times New Roman" w:cs="Times New Roman" w:ascii="Times New Roman" w:hAnsi="Times New Roman"/>
        </w:rPr>
        <w:t>Buiten spelen.</w:t>
      </w:r>
    </w:p>
    <w:p>
      <w:pPr>
        <w:pStyle w:val="Standaard1"/>
        <w:numPr>
          <w:ilvl w:val="0"/>
          <w:numId w:val="11"/>
        </w:numPr>
        <w:spacing w:before="0" w:after="0"/>
        <w:contextualSpacing/>
        <w:rPr>
          <w:rFonts w:eastAsia="Times New Roman" w:cs="Times New Roman" w:ascii="Times New Roman" w:hAnsi="Times New Roman"/>
        </w:rPr>
      </w:pPr>
      <w:r>
        <w:rPr>
          <w:rFonts w:eastAsia="Times New Roman" w:cs="Times New Roman" w:ascii="Times New Roman" w:hAnsi="Times New Roman"/>
        </w:rPr>
        <w:t xml:space="preserve">Vrij spel binnen. </w:t>
      </w:r>
    </w:p>
    <w:p>
      <w:pPr>
        <w:pStyle w:val="Standaard1"/>
        <w:rPr>
          <w:rFonts w:eastAsia="Times New Roman" w:cs="Times New Roman" w:ascii="Times New Roman" w:hAnsi="Times New Roman"/>
        </w:rPr>
      </w:pPr>
      <w:r>
        <w:rPr>
          <w:rFonts w:eastAsia="Times New Roman" w:cs="Times New Roman" w:ascii="Times New Roman" w:hAnsi="Times New Roman"/>
        </w:rPr>
        <w:t>Als kinderen naar buiten gaan dan houden de PM-ers toezicht. Zowel binnen als buiten gelden er regels. De regels zijn bekend bij de PM-ers en de kinderen. Zo ontstaat er een fijne, veilige, uitdagende, en rustige basis.</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De werktijden van de PM-ers hangen af van de groepsgrootte van de kinderen. Pauze wordt in onderling overleg genomen en afgestemd op kind-leidsterratio. Er zal regelmatig geschoven worden in werktijden van PM-ers maar 1 van hen is altijd aanwezig. Zo is er voor de kinderen altijd een vertrouwd gezicht. Er wordt gestreefd naar het zoveel mogelijk werken met 2 PM-ers. Ook in verband met het 4-ogenbeleid. Zie Hoofdstuk 2, Uitvoering 4-ogenbeleid en achterwacht.</w:t>
      </w:r>
    </w:p>
    <w:p>
      <w:pPr>
        <w:pStyle w:val="Standaard1"/>
        <w:rPr>
          <w:rFonts w:eastAsia="Times New Roman" w:cs="Times New Roman" w:ascii="Times New Roman" w:hAnsi="Times New Roman"/>
        </w:rPr>
      </w:pPr>
      <w:r>
        <w:rPr>
          <w:rFonts w:eastAsia="Times New Roman" w:cs="Times New Roman" w:ascii="Times New Roman" w:hAnsi="Times New Roman"/>
        </w:rPr>
        <w:br/>
      </w:r>
    </w:p>
    <w:p>
      <w:pPr>
        <w:pStyle w:val="Standaard1"/>
        <w:rPr>
          <w:rFonts w:eastAsia="Times New Roman" w:cs="Times New Roman" w:ascii="Times New Roman" w:hAnsi="Times New Roman"/>
          <w:b/>
        </w:rPr>
      </w:pPr>
      <w:r>
        <w:rPr>
          <w:rFonts w:eastAsia="Times New Roman" w:cs="Times New Roman" w:ascii="Times New Roman" w:hAnsi="Times New Roman"/>
          <w:b/>
        </w:rPr>
        <w:t>Dagindeling De Kleine Krijger</w:t>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7.15 – 9.00 uur: De KDV- en VSO-kinderen worden gebracht. </w:t>
      </w:r>
    </w:p>
    <w:p>
      <w:pPr>
        <w:pStyle w:val="Standaard1"/>
        <w:numPr>
          <w:ilvl w:val="0"/>
          <w:numId w:val="1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 PM-er </w:t>
      </w:r>
      <w:r>
        <w:rPr>
          <w:rFonts w:eastAsia="Times New Roman" w:cs="Times New Roman" w:ascii="Times New Roman" w:hAnsi="Times New Roman"/>
          <w:color w:val="000000"/>
        </w:rPr>
        <w:t>start op de groep</w:t>
      </w:r>
      <w:r>
        <w:rPr>
          <w:rFonts w:eastAsia="Times New Roman" w:cs="Times New Roman" w:ascii="Times New Roman" w:hAnsi="Times New Roman"/>
          <w:color w:val="000000"/>
        </w:rPr>
        <w:t>. Ouders en pedagogisch medewerkers kunnen informatie uitwisselen en koffie/thee moment.</w:t>
      </w:r>
    </w:p>
    <w:p>
      <w:pPr>
        <w:pStyle w:val="Standaard1"/>
        <w:numPr>
          <w:ilvl w:val="0"/>
          <w:numId w:val="13"/>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Vrij spelen.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8.00 uur: De 2e PM-er komt op de groep en brengt om 8.15 uur de VSO- kinderen naar school.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8.15 – 9.00 uur: De peuters worden gebracht. Er is gelegenheid tot overdracht en koffie/thee moment.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8.45 - 9.30 uur: Vrij spelen zoals puzzelen, bouwen, de autohoek of lezen in de leeshoek.</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9.30 - 9.45 uur: Samen opruimen.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9.45 uur: Kringetje met de peuters. Liedjes zingen, thema bespreken, boekjes lezen.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10.00 uur: Aan tafel voor fruit en drinken.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10.30 uur: Verschoning en toiletbezoek.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10.45 uur: Vrij spelen en/of gezamenlijke activiteit. Een creatieve activiteit, een spelactiviteit of een beweeg activiteit. Bij droog weer wordt er buiten gespeeld.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11.45 - 12.15 uur: Kinderen kunnen worden opgehaald door ouders.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12.00 - 12.45 uur: Broodmaaltijd.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12.45 uur: Verschonen en/of naar bed gaan. De kinderen die niet meer naar bed gaan kunnen vrij spelen en/of knutselen.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14.00 uur: BSO-kinderen worden opgehaald van school.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14.30 uur: Kinderen uit bed en verschonen.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15.00: Fruit eten en wat drinken (vaak flestijd voor de baby`s).</w:t>
      </w:r>
    </w:p>
    <w:p>
      <w:pPr>
        <w:pStyle w:val="Standaard1"/>
        <w:ind w:left="720" w:right="0" w:hanging="720"/>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15.30 uur: (Buiten)spelen, vrije keuze of meedoen aan de aangeboden activiteit.</w:t>
      </w:r>
    </w:p>
    <w:p>
      <w:pPr>
        <w:pStyle w:val="Standaard1"/>
        <w:ind w:left="720" w:right="0" w:hanging="720"/>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16.50 uur: Verschonen kinderen.</w:t>
      </w:r>
    </w:p>
    <w:p>
      <w:pPr>
        <w:pStyle w:val="Standaard1"/>
        <w:ind w:left="720" w:right="0" w:hanging="720"/>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16.55 uur: Handen wassen, drinken en eten koekje, rijstwafel, cracker.</w:t>
      </w:r>
    </w:p>
    <w:p>
      <w:pPr>
        <w:pStyle w:val="Standaard1"/>
        <w:ind w:left="720" w:right="0" w:hanging="720"/>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Standaard1"/>
        <w:numPr>
          <w:ilvl w:val="0"/>
          <w:numId w:val="12"/>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17.00 – 18.15 uur: Ophalen van de kinderen en informatie-uitwisseling. </w:t>
      </w:r>
    </w:p>
    <w:p>
      <w:pPr>
        <w:pStyle w:val="Kop3"/>
        <w:rPr/>
      </w:pPr>
      <w:r>
        <w:rPr/>
      </w:r>
    </w:p>
    <w:p>
      <w:pPr>
        <w:pStyle w:val="Kop3"/>
        <w:rPr>
          <w:rFonts w:eastAsia="Times New Roman" w:cs="Times New Roman" w:ascii="Times New Roman" w:hAnsi="Times New Roman"/>
          <w:color w:val="000000"/>
        </w:rPr>
      </w:pPr>
      <w:bookmarkStart w:id="8" w:name="_1t3h5sf"/>
      <w:bookmarkEnd w:id="8"/>
      <w:r>
        <w:rPr>
          <w:rFonts w:eastAsia="Times New Roman" w:cs="Times New Roman" w:ascii="Times New Roman" w:hAnsi="Times New Roman"/>
          <w:color w:val="000000"/>
        </w:rPr>
        <w:t xml:space="preserve">4.2 Slapen en rusten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de intake wordt er met de ouders een afspraak gemaakt over het slaapritme en de slaaphouding van hun baby of peuter. Baby’s slapen wanneer zij behoefte hebben om te slapen. De peuters slapen naar behoefte en in overleg met de ouders. Voor buikslapers moeten de ouders een toestemmingsformulier ondertekenen. De PM-ers hebben door middel van een raampje in de slaapkamerdeur continu  tot zicht op de slapers. Er zijn naast de slaapkamer nog meer slaapmogelijkheden. Dit altijd in overleg met de ouders. Meer informatie over slapen staat in Hoofdstuk 11, Veiligheid en hygiëne. </w:t>
      </w:r>
    </w:p>
    <w:p>
      <w:pPr>
        <w:pStyle w:val="Kop3"/>
        <w:rPr>
          <w:rFonts w:eastAsia="Times New Roman" w:cs="Times New Roman" w:ascii="Times New Roman" w:hAnsi="Times New Roman"/>
          <w:color w:val="000000"/>
        </w:rPr>
      </w:pPr>
      <w:bookmarkStart w:id="9" w:name="_4d34og8"/>
      <w:bookmarkEnd w:id="9"/>
      <w:r>
        <w:rPr>
          <w:rFonts w:eastAsia="Times New Roman" w:cs="Times New Roman" w:ascii="Times New Roman" w:hAnsi="Times New Roman"/>
          <w:color w:val="000000"/>
        </w:rPr>
        <w:t xml:space="preserve">4.3 Spelen en activiteiten </w:t>
      </w:r>
    </w:p>
    <w:p>
      <w:pPr>
        <w:pStyle w:val="Standaard1"/>
        <w:rPr>
          <w:rFonts w:eastAsia="Times New Roman" w:cs="Times New Roman" w:ascii="Times New Roman" w:hAnsi="Times New Roman"/>
        </w:rPr>
      </w:pPr>
      <w:r>
        <w:rPr>
          <w:rFonts w:eastAsia="Times New Roman" w:cs="Times New Roman" w:ascii="Times New Roman" w:hAnsi="Times New Roman"/>
        </w:rPr>
        <w:t>Voor de baby’s staat de dag voor een groot deel in het teken van verzorging. Tijdens de individuele verzorging op de commode wordt er met de kinderen gepraat en/of gezongen en geknuffeld. Het aanbod van speelgoed is aangepast op de leeftijd. Er wordt voldoende variatie aangeboden op activiteiten en op spelgebied. De verschillende voorkeuren en intelligenties van kinderen zullen wij zoveel mogelijk proberen te ontdekken en te stimuleren.</w:t>
      </w:r>
    </w:p>
    <w:p>
      <w:pPr>
        <w:pStyle w:val="Kop3"/>
        <w:rPr>
          <w:rFonts w:eastAsia="Times New Roman" w:cs="Times New Roman" w:ascii="Times New Roman" w:hAnsi="Times New Roman"/>
          <w:color w:val="000000"/>
        </w:rPr>
      </w:pPr>
      <w:bookmarkStart w:id="10" w:name="_2s8eyo1"/>
      <w:bookmarkEnd w:id="10"/>
      <w:r>
        <w:rPr>
          <w:rFonts w:eastAsia="Times New Roman" w:cs="Times New Roman" w:ascii="Times New Roman" w:hAnsi="Times New Roman"/>
          <w:color w:val="000000"/>
        </w:rPr>
        <w:t>4.5 Uitstapjes</w:t>
      </w:r>
    </w:p>
    <w:p>
      <w:pPr>
        <w:pStyle w:val="Kop3"/>
        <w:rPr>
          <w:rFonts w:eastAsia="Times New Roman" w:cs="Times New Roman" w:ascii="Times New Roman" w:hAnsi="Times New Roman"/>
          <w:b w:val="false"/>
          <w:bCs w:val="false"/>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b w:val="false"/>
          <w:bCs w:val="false"/>
          <w:color w:val="000000"/>
        </w:rPr>
        <w:t>Kinderopvang Malin, locatie de Kleine Krijger, ligt heel centraal in het dorp Brummen. Vlak bij de supermarkten, de bibliotheek, het station en andere winkels. In de bolderkar/</w:t>
      </w:r>
      <w:r>
        <w:rPr>
          <w:rFonts w:eastAsia="Times New Roman" w:cs="Times New Roman" w:ascii="Times New Roman" w:hAnsi="Times New Roman"/>
          <w:b w:val="false"/>
          <w:bCs w:val="false"/>
          <w:color w:val="000000"/>
        </w:rPr>
        <w:t>wandelwagens</w:t>
      </w:r>
      <w:r>
        <w:rPr>
          <w:rFonts w:eastAsia="Times New Roman" w:cs="Times New Roman" w:ascii="Times New Roman" w:hAnsi="Times New Roman"/>
          <w:b w:val="false"/>
          <w:bCs w:val="false"/>
          <w:color w:val="000000"/>
        </w:rPr>
        <w:t xml:space="preserve"> maken wij geregeld een ommetje. Bijvoorbeeld naar het park, de winkel of de bibliotheek. In de vakanties zullen bij kleinere groepen kinderen uitstapjes verder weg mogelijk zijn.  Eventueel maken we dan gebruik van de personenbus, waarin we de kinderen met autostoelen vervoeren en waarvoor de ouders ( via het toestemmingsformulier ) toestemming hebben gegeven. </w:t>
      </w:r>
    </w:p>
    <w:p>
      <w:pPr>
        <w:pStyle w:val="Standaard1"/>
        <w:rPr>
          <w:rFonts w:eastAsia="Times New Roman" w:cs="Times New Roman" w:ascii="Times New Roman" w:hAnsi="Times New Roman"/>
          <w:b w:val="false"/>
          <w:bCs w:val="false"/>
          <w:color w:val="000000"/>
        </w:rPr>
      </w:pPr>
      <w:r>
        <w:rPr>
          <w:rFonts w:eastAsia="Times New Roman" w:cs="Times New Roman" w:ascii="Times New Roman" w:hAnsi="Times New Roman"/>
          <w:b w:val="false"/>
          <w:bCs w:val="false"/>
          <w:color w:val="000000"/>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 xml:space="preserve">Hoofdstuk 5 </w:t>
        <w:tab/>
        <w:t xml:space="preserve">Eten en drinken </w:t>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rPr>
      </w:pPr>
      <w:r>
        <w:rPr>
          <w:rFonts w:eastAsia="Times New Roman" w:cs="Times New Roman" w:ascii="Times New Roman" w:hAnsi="Times New Roman"/>
          <w:b/>
        </w:rPr>
        <w:t>5.1 Eten en drinken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het dagverblijf wordt er met elkaar als groep gegeten en gedronken. Samen eten heeft meerdere functies. Behalve dat eten en drinken noodzakelijk zijn voor de ontwikkeling van een kind, heeft het ook een sociale functie, een sfeerfunctie en is het een moment van rust. Er zijn verschillende tafelmomenten waarbij de kinderen verschillende soorten voeding en drinken aangeboden krijgen. De kinderen eten samen met de PM-ers aan tafel.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Vanaf de peuterleeftijd is het klaarmaken van eten ook erg belangrijk. De peuters krijgen zelf een </w:t>
      </w:r>
      <w:r>
        <w:rPr>
          <w:rFonts w:eastAsia="Times New Roman" w:cs="Times New Roman" w:ascii="Times New Roman" w:hAnsi="Times New Roman"/>
        </w:rPr>
        <w:t>plastic</w:t>
      </w:r>
      <w:r>
        <w:rPr>
          <w:rFonts w:eastAsia="Times New Roman" w:cs="Times New Roman" w:ascii="Times New Roman" w:hAnsi="Times New Roman"/>
        </w:rPr>
        <w:t xml:space="preserve"> mesje, een snijplankje een bakje en een vorkje. Zo leren zij om zelf kleine stukjes fruit te snijden. Het drinken wordt door de PM-er in kleine kannetjes geschonken die de kinderen zelf mogen gebruiken om het in hun glas te schenken. Wij werken vanaf de peuterleeftijd met glazen en aardewerk servies zoals borden en schaaltjes. Er wordt gewacht met eten en drinken totdat iedereen alles klaar heeft staan en er gezongen is.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het broodmoment maken kinderen vanaf ongeveer 2 jaar zelf een boterham met hartig beleg en mogen vervolgens kiezen voor een boterham met zoet beleg. Soms krijgen de kinderen iets extra’s. Dit kunnen verschillende producten zijn, zoals bijvoorbeeld: knakworstjes, pannenkoeken, poffertjes of tosti’s. Kinderen worden nooit gedwongen hun bord leeg te eten. Ze worden wel gestimuleerd om voldoende te eten. Bij een afwijkend eetpatroon of andere bijzonderheden wordt dit tussen de ouders en de pedagogisch medewerkers besproken.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Baby's en ukken krijgen hun eten en drinken op het moment dat dit thuis gegeven wordt of op het moment van hun dagplanning </w:t>
      </w:r>
      <w:r>
        <w:rPr>
          <w:rFonts w:eastAsia="Times New Roman" w:cs="Times New Roman" w:ascii="Times New Roman" w:hAnsi="Times New Roman"/>
        </w:rPr>
        <w:t>indien dit op de groep ook mogelijk is)</w:t>
      </w:r>
      <w:r>
        <w:rPr>
          <w:rFonts w:eastAsia="Times New Roman" w:cs="Times New Roman" w:ascii="Times New Roman" w:hAnsi="Times New Roman"/>
        </w:rPr>
        <w:t xml:space="preserve">. Fruit wordt door ons verstrekt (en gepureerd indien nodig). Groente dienen de ouders van huis mee te nemen.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De PM-ers zien erop toe dat de baby’s en peuters goed drinken. ’s Morgens rond 10.00 uur en tijdens de lunch wordt er gedronken. In de middag krijgen de kinderen nogmaals iets te drinken. De kinderen krijgen biologische appelsap, ranja of melk/Optimel. Kinderen kunnen altijd water drinken als zij dat willen. Babyflesvoeding wordt door de ouders meegenomen en dit wordt dan in de koelkast of in de voedingskast geplaatst. Borstvoeding wordt altijd in de flessenwarmer opgewarmd en weggegooid als het niet opgedronken wordt. Ouders zijn verantwoordelijkheid voor de juiste kolf datum van de borstvoeding.  Het is altijd mogelijk om borstvoeding mee te brengen of om dit zelf te komen geven.</w:t>
      </w:r>
    </w:p>
    <w:p>
      <w:pPr>
        <w:pStyle w:val="Kop3"/>
        <w:rPr>
          <w:rFonts w:eastAsia="Times New Roman" w:cs="Times New Roman" w:ascii="Times New Roman" w:hAnsi="Times New Roman"/>
          <w:color w:val="000000"/>
        </w:rPr>
      </w:pPr>
      <w:bookmarkStart w:id="11" w:name="_26in1rg"/>
      <w:bookmarkEnd w:id="11"/>
      <w:r>
        <w:rPr>
          <w:rFonts w:eastAsia="Times New Roman" w:cs="Times New Roman" w:ascii="Times New Roman" w:hAnsi="Times New Roman"/>
          <w:color w:val="000000"/>
        </w:rPr>
        <w:t xml:space="preserve">5.2 Dieet, allergie, andere culturen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Ouders zijn verantwoordelijk om de PM-ers op de hoogte te stellen van bijzonderheden en wensen rondom de voeding van hun kind. Bijzonderheden zoals een allergie, dieet of wensen vanuit een geloofsovertuiging worden tijdens het intakegesprek op het formulier genoteerd. Als er een kans is op een heftige allergische reactie van het kind op bepaalde voeding dan geven de ouders op het formulier aan welke stappen in een dergelijke situatie ondernomen moeten worden.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5.3 Feesten en trakteren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De verjaardag van het kind wordt naar gelang de leeftijd op een passende manier in de groep gevierd. Vanaf de leeftijd van 2 jaar (peutergroep) maken de PM-ers samen met het kind een feestmuts. Ook de stoel wordt versierd voor de jarige en natuurlijk wordt een heel repertoire aan verjaardagsliedjes gezongen! De kinderen krijgen een cadeautje van de opvang dat verstopt wordt en gezocht kan worden in de groepsruimte als het kind dit leuk vindt.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 een verjaardag mag een kind natuurlijk ook een traktatie uitdelen. Niet alle traktaties </w:t>
      </w:r>
    </w:p>
    <w:p>
      <w:pPr>
        <w:pStyle w:val="Standaard1"/>
        <w:rPr>
          <w:rFonts w:eastAsia="Times New Roman" w:cs="Times New Roman" w:ascii="Times New Roman" w:hAnsi="Times New Roman"/>
        </w:rPr>
      </w:pPr>
      <w:r>
        <w:rPr>
          <w:rFonts w:eastAsia="Times New Roman" w:cs="Times New Roman" w:ascii="Times New Roman" w:hAnsi="Times New Roman"/>
        </w:rPr>
        <w:t>zijn geschikt om uit te delen, denk bijvoorbeeld aan lolly’s of overdadig veel zoetigheid. Ouders kunnen altijd overleggen met de groepsleiding voor een geschikte traktatie.</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overleg met de ouders kijken we op welke dag de verjaardag gevierd wordt. Natuurlijk kunnen wij foto’s en video maken van het feestje zodat dit thuis teruggekeken kan worden. </w:t>
      </w:r>
    </w:p>
    <w:p>
      <w:pPr>
        <w:pStyle w:val="Standaard1"/>
        <w:spacing w:lineRule="auto" w:line="276" w:before="0" w:after="200"/>
        <w:rPr>
          <w:rFonts w:eastAsia="Times New Roman" w:cs="Times New Roman" w:ascii="Times New Roman" w:hAnsi="Times New Roman"/>
        </w:rPr>
      </w:pPr>
      <w:r>
        <w:rPr>
          <w:rFonts w:eastAsia="Times New Roman" w:cs="Times New Roman" w:ascii="Times New Roman" w:hAnsi="Times New Roman"/>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rFonts w:eastAsia="Times New Roman" w:cs="Times New Roman" w:ascii="Times New Roman" w:hAnsi="Times New Roman"/>
          <w:b/>
          <w:sz w:val="28"/>
          <w:szCs w:val="28"/>
        </w:rPr>
      </w:pPr>
      <w:r>
        <w:rPr>
          <w:rFonts w:eastAsia="Times New Roman" w:cs="Times New Roman" w:ascii="Times New Roman" w:hAnsi="Times New Roman"/>
          <w:b/>
          <w:sz w:val="28"/>
          <w:szCs w:val="28"/>
        </w:rPr>
        <w:t>Hoofdstuk 6</w:t>
        <w:tab/>
        <w:t xml:space="preserve">Verschonen, toiletgang en zindelijk worden </w:t>
      </w:r>
    </w:p>
    <w:p>
      <w:pPr>
        <w:pStyle w:val="Standaard1"/>
        <w:rPr>
          <w:rFonts w:eastAsia="Times New Roman" w:cs="Times New Roman" w:ascii="Times New Roman" w:hAnsi="Times New Roman"/>
          <w:b/>
        </w:rPr>
      </w:pPr>
      <w:r>
        <w:rPr>
          <w:rFonts w:eastAsia="Times New Roman" w:cs="Times New Roman" w:ascii="Times New Roman" w:hAnsi="Times New Roman"/>
          <w:b/>
        </w:rPr>
        <w:t>6.1 Verschoning</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het kinderdagverblijf zijn luiers aanwezig. Kinderen die een luier dragen worden regelmatig gecontroleerd op een vieze luier en zo nodig verschoond. Daarnaast hebben de kinderen 4 vaste verschoonmomenten. Zie hiervoor hoofdstuk 3, dagindeling. </w:t>
      </w:r>
    </w:p>
    <w:p>
      <w:pPr>
        <w:pStyle w:val="Kop3"/>
        <w:rPr>
          <w:rFonts w:eastAsia="Times New Roman" w:cs="Times New Roman" w:ascii="Times New Roman" w:hAnsi="Times New Roman"/>
          <w:color w:val="000000"/>
        </w:rPr>
      </w:pPr>
      <w:bookmarkStart w:id="12" w:name="_lnxbz9"/>
      <w:bookmarkEnd w:id="12"/>
      <w:r>
        <w:rPr>
          <w:rFonts w:eastAsia="Times New Roman" w:cs="Times New Roman" w:ascii="Times New Roman" w:hAnsi="Times New Roman"/>
          <w:color w:val="000000"/>
        </w:rPr>
        <w:t xml:space="preserve">6.2 Toiletgebruik en zindelijkheidstraining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Peuters zien hoe andere kinderen met de zindelijkheidstraining bezig zijn en worden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daardoor gestimuleerd. Wanneer de ouders thuis met zindelijkheidstraining bezig zijn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en het kind er zelf aan toe is, kan dat op het kinderdagverblijf worden voortgezet. Het wordt spelenderwijs gedaan. Kinderen die aangeven zelf te willen plassen krijgen daar de gelegenheid toe. Deze kinderen mogen zonder luier (maar wel met ondergoed) rondlopen.  Het kind wordt altijd geprezen wanneer het kind een kleine of grote boodschap op de wc doet. Bij de zindelijkheidstraining krijgen de kinderen een kaart met hun naam erop. Telkens wanneer een kind op de wc geweest is krijgt het kind een sticker. Kinderen die al helemaal zelf naar het toilet kunnen gaan lopen vanuit de groepsruimte al dan niet onder begeleiding van de pedagogisch medewerker naar het toilet. Daarnaast wordt er goed op toegezien dat kinderen hun handen wassen en het toilet schoon achterblijft. </w:t>
      </w:r>
    </w:p>
    <w:p>
      <w:pPr>
        <w:pStyle w:val="Standaard1"/>
        <w:rPr/>
      </w:pPr>
      <w:r>
        <w:rPr/>
      </w:r>
    </w:p>
    <w:p>
      <w:pPr>
        <w:pStyle w:val="Standaard1"/>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pPr>
      <w:r>
        <w:rPr/>
      </w:r>
    </w:p>
    <w:p>
      <w:pPr>
        <w:pStyle w:val="Standaard1"/>
        <w:spacing w:lineRule="auto" w:line="276" w:before="0" w:after="200"/>
        <w:rPr>
          <w:rFonts w:eastAsia="Times New Roman" w:cs="Times New Roman" w:ascii="Times New Roman" w:hAnsi="Times New Roman"/>
          <w:b/>
          <w:sz w:val="32"/>
          <w:szCs w:val="32"/>
        </w:rPr>
      </w:pPr>
      <w:r>
        <w:rPr>
          <w:rFonts w:eastAsia="Times New Roman" w:cs="Times New Roman" w:ascii="Times New Roman" w:hAnsi="Times New Roman"/>
          <w:b/>
          <w:sz w:val="28"/>
          <w:szCs w:val="28"/>
        </w:rPr>
        <w:t>Hoofdstuk 7</w:t>
        <w:tab/>
        <w:t xml:space="preserve">Het kind </w:t>
      </w:r>
      <w:r>
        <w:rPr>
          <w:rFonts w:eastAsia="Times New Roman" w:cs="Times New Roman" w:ascii="Times New Roman" w:hAnsi="Times New Roman"/>
          <w:b/>
          <w:sz w:val="32"/>
          <w:szCs w:val="32"/>
        </w:rPr>
        <w:t xml:space="preserve"> </w:t>
      </w:r>
    </w:p>
    <w:p>
      <w:pPr>
        <w:pStyle w:val="Standaard1"/>
        <w:rPr>
          <w:rFonts w:eastAsia="Times New Roman" w:cs="Times New Roman" w:ascii="Times New Roman" w:hAnsi="Times New Roman"/>
          <w:b/>
          <w:color w:val="000000"/>
        </w:rPr>
      </w:pPr>
      <w:r>
        <w:rPr>
          <w:rFonts w:eastAsia="Times New Roman" w:cs="Times New Roman" w:ascii="Times New Roman" w:hAnsi="Times New Roman"/>
          <w:b/>
          <w:color w:val="000000"/>
        </w:rPr>
        <w:t>7.1 Corrigeren en belonen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onze kinderopvang worden de kinderen op een positieve wijze benaderd en wordt door middel van positieve aandacht het gewenste gedrag gestimuleerd. Door de groepssituatie waarin kinderen meestal op vanzelfsprekende wijze meedoen met de groep is het corrigeren van kinderen veel minder een item dan in de thuissituatie. Wanneer een kind negatief gedrag vertoont, wordt eerst gekeken naar het individuele kind en nagegaan wat de oorzaak van het gedrag zou kunnen zijn (niet lekker in zijn vel, verveling, onzekerheid, wijziging in de thuissituatie of ontwikkelingsproblematiek). De pedagogisch medewerkers kunnen hier op deze manier rekening mee houden. Wanneer een kind na een waarschuwing negatief gedrag blijft vertonen, zal de pedagogisch medewerker het kind op ooghoogte (gehurkt) op rustige wijze aanspreken en het daarbij ook aankijken. Bij herhaling kan het kind zo nodig voor korte duur op een bepaalde plek neergezet worden om zo even uit de situatie te zijn. Er wordt zo kort mogelijk aandacht besteed aan het negatieve gedrag en het kind wordt eventueel afgeleid om te voorkomen dat het op deze manier steeds negatieve aandacht krijgt. Tegelijkertijd wordt positief gedrag door complimenten gestimuleerd. Wij vinden het belangrijk om ouders een terugkoppeling te geven over het gedrag van hun kind. Wellicht dat de ouders thuis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ook met dit gedrag te maken hebben. Er kan dan goed afgestemd worden wat de beste benadering zal zijn. </w:t>
      </w:r>
    </w:p>
    <w:p>
      <w:pPr>
        <w:pStyle w:val="Kop3"/>
        <w:rPr>
          <w:rFonts w:eastAsia="Times New Roman" w:cs="Times New Roman" w:ascii="Times New Roman" w:hAnsi="Times New Roman"/>
          <w:color w:val="000000"/>
        </w:rPr>
      </w:pPr>
      <w:bookmarkStart w:id="13" w:name="_35nkun2"/>
      <w:bookmarkEnd w:id="13"/>
      <w:r>
        <w:rPr>
          <w:rFonts w:eastAsia="Times New Roman" w:cs="Times New Roman" w:ascii="Times New Roman" w:hAnsi="Times New Roman"/>
          <w:color w:val="000000"/>
        </w:rPr>
        <w:t>7.2 Overgang van kinderopvang naar school</w:t>
      </w:r>
    </w:p>
    <w:p>
      <w:pPr>
        <w:pStyle w:val="Kop3"/>
        <w:rPr>
          <w:rFonts w:eastAsia="Times New Roman" w:cs="Times New Roman" w:ascii="Times New Roman" w:hAnsi="Times New Roman"/>
          <w:b w:val="false"/>
          <w:bCs w:val="false"/>
          <w:color w:val="000000"/>
        </w:rPr>
      </w:pPr>
      <w:r>
        <w:rPr>
          <w:rFonts w:eastAsia="Times New Roman" w:cs="Times New Roman" w:ascii="Times New Roman" w:hAnsi="Times New Roman"/>
          <w:b w:val="false"/>
          <w:bCs w:val="false"/>
          <w:color w:val="000000"/>
        </w:rPr>
        <w:t xml:space="preserve">Er is de laatste tijd veel aandacht voor een ‘doorgaande ontwikkelingslijn’ en een ‘sluitende aanpak’ voor 0- tot 6-jarige kinderen. Iedereen is het erover eens dat de eerste levensjaren heel belangrijk zijn voor de ontwikkeling van een kind. De toenemende aandacht voor de voor- en vroegschoolse periode heeft grote gevolgen voor peuterspeelzalen, kinderdagverblijven en andere voorschoolse voorzieningen. Van ‘beroepsopvoeders’ wordt verwacht dat zij een belangrijke bijdrage kunnen leveren aan de ontwikkeling van jonge kinderen. De overgang van de kinderopvang naar de basisschool is een grote stap, om deze overgang wat makkelijker te maken hebben wij een observatie-/overdrachtsformulier die de pedagogisch medewerkers bijhouden en invullen voordat het kind naar school zal gaan of gaat verhuizen . Hierin wordt oa. beschreven </w:t>
      </w:r>
      <w:r>
        <w:rPr>
          <w:rFonts w:ascii="Times New Roman" w:hAnsi="Times New Roman"/>
          <w:b w:val="false"/>
          <w:bCs w:val="false"/>
          <w:color w:val="000000"/>
        </w:rPr>
        <w:t>; de sociaal-emotionele ontwikkeling, zelfredzaamheid, spelontwikkeling, taalontwikkeling, motorische – en cognitieve ontwikkeling. Hierin worden bijv. antwoorden gegeven op de volgende vragen; v</w:t>
      </w:r>
      <w:r>
        <w:rPr>
          <w:rFonts w:eastAsia="Times New Roman" w:cs="Times New Roman" w:ascii="Times New Roman" w:hAnsi="Times New Roman"/>
          <w:b w:val="false"/>
          <w:bCs w:val="false"/>
          <w:color w:val="000000"/>
        </w:rPr>
        <w:t xml:space="preserve">oelt het kind zich prettig in de groep? Zit het lekker in zijn vel? Wat vindt het kind leuk? </w:t>
      </w:r>
      <w:r>
        <w:rPr>
          <w:rFonts w:ascii="Times New Roman" w:hAnsi="Times New Roman"/>
          <w:b w:val="false"/>
          <w:bCs w:val="false"/>
          <w:color w:val="000000"/>
        </w:rPr>
        <w:t xml:space="preserve"> </w:t>
      </w:r>
      <w:r>
        <w:rPr>
          <w:rFonts w:cs="Times New Roman" w:ascii="Times New Roman" w:hAnsi="Times New Roman"/>
          <w:b w:val="false"/>
          <w:bCs w:val="false"/>
          <w:color w:val="000000"/>
          <w:shd w:fill="FFFFFF" w:val="clear"/>
        </w:rPr>
        <w:t xml:space="preserve">Dit observatieformulier wordt ook met het team besproken zodat elke pedagogisch medewerker op de hoogte is van elk kind. Tevens is dit de overdracht van kinderopvang naar bso wanneer een kind doorstroomt naar de bso.                                 </w:t>
      </w:r>
      <w:r>
        <w:rPr>
          <w:rFonts w:eastAsia="Times New Roman" w:cs="Times New Roman" w:ascii="Times New Roman" w:hAnsi="Times New Roman"/>
          <w:b w:val="false"/>
          <w:bCs w:val="false"/>
          <w:color w:val="000000"/>
        </w:rPr>
        <w:t xml:space="preserve">Met goedkeuring van de ouder wordt dit formulier aan de leerkracht overhandigd waarbij het kind op school in de groep zal gaan zitten. Mocht er tijdens de observatie bijzonderheden in de ontwikkeling worden gevonden, dan wordt dit eerst met de ouders besproken en eventueel in overleg worden zij doorverwezen naar passende instanties voor verdere ondersteuning. Hoe beter de overdracht en samenwerking met school, hoe gemakkelijker een peuter de stap van de kinderopvang naar de basisschool kan maken. </w:t>
      </w:r>
    </w:p>
    <w:p>
      <w:pPr>
        <w:pStyle w:val="Kop3"/>
        <w:rPr>
          <w:rFonts w:eastAsia="Times New Roman" w:cs="Times New Roman" w:ascii="Times New Roman" w:hAnsi="Times New Roman"/>
          <w:color w:val="000000"/>
        </w:rPr>
      </w:pPr>
      <w:bookmarkStart w:id="14" w:name="_1ksv4uv"/>
      <w:bookmarkEnd w:id="14"/>
      <w:r>
        <w:rPr>
          <w:rFonts w:eastAsia="Times New Roman" w:cs="Times New Roman" w:ascii="Times New Roman" w:hAnsi="Times New Roman"/>
          <w:color w:val="000000"/>
        </w:rPr>
        <w:t xml:space="preserve">7.3 Zieke kinderen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geval van ziekte van hun kind wordt ouders verzocht de kinderopvang hier altijd over te informeren. Ook als het kind voordat het naar de opvang gaat medicatie heeft gehad moet dit vermeld worden aan de pedagogisch medewerker. Indien nodig zullen wij bij besmettelijke ziektes contact opnemen met de GGD. Zo nodig zullen alle ouders hierover door ons geïnformeerd worden.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Kinderen die ziek (temperatuur boven de 38,0 graden) zijn of een besmettingsgevaar voor anderen opleveren, mogen de kinderopvang niet bezoeken. Met als belangrijkste reden: het zieke kind zelf! Zij voelen zich dan het veiligste in hun eigen omgeving thuis! Een kind dat ziek is heeft extra aandacht, rust en verzorging nodig, dit bevordert ook het herstel van het kind.  De pedagogisch medewerkers adviseren de ouders om een ziek kind thuis te houden en mocht het kind op de opvang ziek worden, worden zij gebeld hierover. Uitzonderingen van korte duur daargelaten (als een ouder onderweg is van werk, de achterwacht niet bereikbaar, enz.). Ouders worden verzocht om op het intake formulier telefonische nummers van zichzelf, andere ouder en 1 achterwacht te vermelden. De ouder of iemand anders hoort bereikbaar te zijn voor noodsituaties. Hiernaast geldt ook dat de pedagogisch werknemers niet adequaat opgeleid zijn om zieke kinderen te verzorgen en dat zij de verantwoording van een ziek kind, naast een groep met andere kinderen, te hoog achten. Zie protocol ziekte en ongevallen.</w:t>
      </w:r>
    </w:p>
    <w:p>
      <w:pPr>
        <w:pStyle w:val="Kop3"/>
        <w:rPr>
          <w:rFonts w:eastAsia="Times New Roman" w:cs="Times New Roman" w:ascii="Times New Roman" w:hAnsi="Times New Roman"/>
          <w:color w:val="000000"/>
        </w:rPr>
      </w:pPr>
      <w:bookmarkStart w:id="15" w:name="_44sinio"/>
      <w:bookmarkEnd w:id="15"/>
      <w:r>
        <w:rPr>
          <w:rFonts w:eastAsia="Times New Roman" w:cs="Times New Roman" w:ascii="Times New Roman" w:hAnsi="Times New Roman"/>
          <w:color w:val="000000"/>
        </w:rPr>
        <w:t xml:space="preserve">7.4 Kinderparticipatie </w:t>
      </w:r>
    </w:p>
    <w:p>
      <w:pPr>
        <w:pStyle w:val="Standaard1"/>
        <w:rPr>
          <w:rFonts w:eastAsia="Times New Roman" w:cs="Times New Roman" w:ascii="Times New Roman" w:hAnsi="Times New Roman"/>
        </w:rPr>
      </w:pPr>
      <w:r>
        <w:rPr>
          <w:rFonts w:eastAsia="Times New Roman" w:cs="Times New Roman" w:ascii="Times New Roman" w:hAnsi="Times New Roman"/>
        </w:rPr>
        <w:t>Binnen kinderopvang Malin wordt, daar waar mogelijk, gestreefd naar kinderparticipatie. Goed kijken en luisteren naar kinderen en kinderen zo mogelijk mee laten denken, bijvoorbeeld bij de keuze van een liedje en activiteiten en ideeën  is belangrijk en geeft kinderen het gevoel dat ze gehoord worden.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de kinderopvang kunnen kinderen o.a. betrokken worden bij het tafeldekken of een boodschapje doen. We zoeken steeds weer naar een balans tussen het stimuleren van de verschillende ontwikkelingsgebieden en de rust voor het kind om deze eigen te kunnen maken. Ook streven we telkens naar de balans tussen aanspreken van de ontwikkeling individueel en in groepsverband.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medewerkers begeleiden de kinderen individueel en in groepsverband in hun ontwikkeling. Ze gaan daarbij uit van het spel van het kind: het plezier dat een kind beleeft aan spelen staat voorop! Ieder kind is uniek en heeft recht op zijn of haar mening. De manier waarop deze mening kenbaar gemaakt wordt, wordt door de PM-ers zoveel mogelijk begeleid.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Voor de BSO kinderen is het zeker belangrijk dat  ze gehoord worden en dit kunnen uiten door middel van vertellen. De pedagogisch medewerkers luisteren actief naar ze en proberen te verwoorden of het klopt wat ze bedoelen. Zo kan helder worden of het kind zich echt begrepen voelt. De BSO kinderen kunnen aangeven wat ze belangrijk vinden, waarom en wat er verandert/aangepast kan worden bij de opvang. Zeker voor de oudere BSO kinderen is inspraak belangrijk om het leuk te blijven vinden. Dit houdt in van regels die er afgesproken worden, aanspreken van elkaar op een respectvolle manier,  materiaal keuze/aanschaf tot het kiezen van activiteiten.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Samen zorgen we ervoor dat ieder kind zich thuis voelt bij de kinderopvang Malin.  </w:t>
      </w:r>
    </w:p>
    <w:p>
      <w:pPr>
        <w:pStyle w:val="Kop3"/>
        <w:rPr>
          <w:rFonts w:eastAsia="Times New Roman" w:cs="Times New Roman" w:ascii="Times New Roman" w:hAnsi="Times New Roman"/>
          <w:color w:val="000000"/>
        </w:rPr>
      </w:pPr>
      <w:bookmarkStart w:id="16" w:name="_2jxsxqh"/>
      <w:bookmarkEnd w:id="16"/>
      <w:r>
        <w:rPr>
          <w:rFonts w:eastAsia="Times New Roman" w:cs="Times New Roman" w:ascii="Times New Roman" w:hAnsi="Times New Roman"/>
          <w:color w:val="000000"/>
        </w:rPr>
        <w:t>7.5 Signaleren bijzonder gedrag</w:t>
      </w:r>
    </w:p>
    <w:p>
      <w:pPr>
        <w:pStyle w:val="Standaard1"/>
        <w:rPr>
          <w:rFonts w:eastAsia="Times New Roman" w:cs="Times New Roman" w:ascii="Times New Roman" w:hAnsi="Times New Roman"/>
        </w:rPr>
      </w:pPr>
      <w:r>
        <w:rPr>
          <w:rFonts w:eastAsia="Times New Roman" w:cs="Times New Roman" w:ascii="Times New Roman" w:hAnsi="Times New Roman"/>
        </w:rPr>
        <w:t>De pedagogisch medewerker volgt dagelijks de ontwikkeling van het kind. Tijdens deze dagelijkse observaties kan de pedagogisch medewerker opvallend gedrag bij het kind zien dat zorgen baart. Deze signalen zouden kunnen duiden op een mogelijke verstoring van het welbevinden van het kind en/of belemmering van zijn ontwikkeling. In dit geval heeft de pedagogisch medewerker de taak hiermee aan de slag te gaan. Hoe in deze situatie te handelen staat beschreven in het stappenplan van het protocol signalering.</w:t>
      </w:r>
    </w:p>
    <w:p>
      <w:pPr>
        <w:pStyle w:val="Standaard1"/>
        <w:rPr/>
      </w:pPr>
      <w:r>
        <w:rPr/>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STAPPENPLAN </w:t>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1: SIGNALEREN </w:t>
      </w:r>
    </w:p>
    <w:p>
      <w:pPr>
        <w:pStyle w:val="Standaard1"/>
        <w:rPr>
          <w:rFonts w:eastAsia="Times New Roman" w:cs="Times New Roman" w:ascii="Times New Roman" w:hAnsi="Times New Roman"/>
        </w:rPr>
      </w:pPr>
      <w:r>
        <w:rPr>
          <w:rFonts w:eastAsia="Times New Roman" w:cs="Times New Roman" w:ascii="Times New Roman" w:hAnsi="Times New Roman"/>
        </w:rPr>
        <w:t>De pedagogisch medewerker signaleert opvallend gedrag in het gedrag of de ontwikkeling van het kind en maakt hiervan een korte observatie. Ze beschrijft zo concreet mogelijk wat ze gezien heeft bij het kind, wanneer het zich voordeed en hoe ze gereageerd heeft.</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STAP 2: OVERLEG MET COLLEGA’S</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bespreekt het signaal met collega´s in de groep. Wordt de zorg herkend? Indien er op dit moment een vermoeden ontstaat dat de signalen zouden kunnen duiden op huislijk geweld of kindermishandeling, dan schakelt de pedagogisch medewerker direct de leidinggevende in om het vermoeden te bespreken. Samen wordt besloten of verdere stappen ondernemen gaan worden middels het protocol meldcode huiselijk geweld en kindermishandeling.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3: OVERLEG MET OUDERS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bespreekt het signaal tijdens de breng- en haalcontacten met de ouders. Bespreek met de ouder wat goed gaat en waaruit de zorgen bestaan. Vermijd vage omschrijvingen zoals hij was weer erg druk vandaag. Vermijd interpretaties van het gedrag. Door het gedrag zo concreet mogelijk te verwoorden zal de zorg beter, zonder ruis ontvangen worden door de ouders.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4: AFWACHTEN EN VOLGEN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benoemt naar de ouders dat het kind gevolgd gaat worden en besproken in het teamoverleg. Er volgt een periode van afwachten, waarin de pedagogisch medewerkers alert zijn. Signalen worden in die periode in een logboek genoteerd. De pedagogisch medewerker bespreekt met de ouders hoe lang deze periode zal zijn (maximaal 4 weken). De ouders worden tijdens breng- en haalmomenten op de hoogte gehouden.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5: BESPREKEN IN KINDBESPREKING </w:t>
      </w:r>
    </w:p>
    <w:p>
      <w:pPr>
        <w:pStyle w:val="Standaard1"/>
        <w:rPr>
          <w:rFonts w:eastAsia="Times New Roman" w:cs="Times New Roman" w:ascii="Times New Roman" w:hAnsi="Times New Roman"/>
        </w:rPr>
      </w:pPr>
      <w:r>
        <w:rPr>
          <w:rFonts w:eastAsia="Times New Roman" w:cs="Times New Roman" w:ascii="Times New Roman" w:hAnsi="Times New Roman"/>
        </w:rPr>
        <w:t>Het kind wordt in het werkoverleg ingebracht en besproken. Gebruik formulier observaties in de groep. Als de signalen blijven en de zorg na 4 weken niet afneemt wordt er een gerichte observatie gepland. Het kind wordt nog steeds nauwlettend gevold.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6: OBSERVEREN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Informeer de ouders dat je het kind gericht wilt gaan observeren . Het kind wordt geobserveerd dmv observatielijst (zie protocol meldcode kindermishandeling). Ook nu kan het vermoeden ontstaan dat de signalen te maken kunnen hebben met huiselijk geweld of kindermishandeling. De pedagogisch medewerker schakelt dan direct de leidinggevende in om het vermoeden te bespreken. Samen wordt besloten of verdere stappen ondernomen gaan worden middels het protocol kindermishandeling.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7: OVERLEGGEN EN VOORTGANG BEPALEN </w:t>
      </w:r>
    </w:p>
    <w:p>
      <w:pPr>
        <w:pStyle w:val="Standaard1"/>
        <w:rPr>
          <w:rFonts w:eastAsia="Times New Roman" w:cs="Times New Roman" w:ascii="Times New Roman" w:hAnsi="Times New Roman"/>
        </w:rPr>
      </w:pPr>
      <w:r>
        <w:rPr>
          <w:rFonts w:eastAsia="Times New Roman" w:cs="Times New Roman" w:ascii="Times New Roman" w:hAnsi="Times New Roman"/>
        </w:rPr>
        <w:t>Na de observatie wordt het opvallend gedrag en/of de ontwikkelingsachterstand en mogelijk te nemen stappen besproken in werkoverleg. Het team overweegt of het noodzakelijk is advies in te winnen bij derden. (Informeer de leidinggevende).</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8: OVERLEG MET OUDERS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pedagogisch medewerker bespreekt de bevindingen van het team met de ouders en maakt afspraken over verder te nemen stappen zoals: Gebruik formulier oudergesprek. - Het inwinnen van advies bij derden (verpleegkundige consultatiebureau of Zorg Advies Team ) - Vormgeven extra begeleiding kind in de groep - Tijdsafspraken over periode van extra begeleiding in de groep en evaluatie daarvan in het team en met de ouders. - Eventuele afspraken voor thuissituatie - Eventueel ingang zetten extra hulp.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STAP 9: VOORTGANG BEWAKEN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Blijf de ontwikkeling van het kind in de groep volgen en als het mogelijk is extra stimuleren. Houd de ouders van de voortgang op de hoogte tijdens breng- en haalmomenten en/of plan een extra oudergesprek. Bewaak ook of externe hulp, indien dit noodzakelijk is gebleken, op gang komt. Van alle stappen dient een korte schriftelijke verslaglegging te worden gemaakt.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Aandachtspunten </w:t>
      </w:r>
    </w:p>
    <w:p>
      <w:pPr>
        <w:pStyle w:val="Standaard1"/>
        <w:numPr>
          <w:ilvl w:val="0"/>
          <w:numId w:val="1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Het kind heeft recht op ontwikkeling in zijn eigen tempo.</w:t>
      </w:r>
    </w:p>
    <w:p>
      <w:pPr>
        <w:pStyle w:val="Standaard1"/>
        <w:numPr>
          <w:ilvl w:val="0"/>
          <w:numId w:val="1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Als er zorgen zijn over de ontwikkeling van het kind dan is het van groot belang dat de ouders meteen op de hoogte gebracht worden van de signalen en ook voortdurend bij het proces betrokken te blijven. De ouders zijn verantwoordelijk voor het kind. Dit betekent dat er niets ondernomen mag worden zonder medeweten van de ouders.</w:t>
      </w:r>
    </w:p>
    <w:p>
      <w:pPr>
        <w:pStyle w:val="Standaard1"/>
        <w:numPr>
          <w:ilvl w:val="0"/>
          <w:numId w:val="1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Verkregen informatie wordt conform de beroepscode alleen met toestemming van ouders aan derden gegeven. </w:t>
      </w:r>
    </w:p>
    <w:p>
      <w:pPr>
        <w:pStyle w:val="Standaard1"/>
        <w:numPr>
          <w:ilvl w:val="0"/>
          <w:numId w:val="1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pedagogisch medewerker heeft een ondersteunende en preventieve taak in de opvoeding van een kind. Door vroeg te signaleren en het kind vroeg te stimuleren kunnen tijdelijke vertragingen in de ontwikkeling snel opgespoord en verholpen worden zodat ze niet uitgroeien tot een probleem. </w:t>
      </w:r>
    </w:p>
    <w:p>
      <w:pPr>
        <w:pStyle w:val="Standaard1"/>
        <w:numPr>
          <w:ilvl w:val="0"/>
          <w:numId w:val="14"/>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De pedagogisch medewerker heeft een signalerende en adviserende rol. Laat je niet verleiden tot interpretaties en uitspraken over een eventuele diagnose. Als de begeleiding van het kind meer vraagt dan mogelijk is binnen de opvang adviseer ouders hulp te gaan zoeken.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 xml:space="preserve">Wat te doen als de ouders het gedrag niet herkennen of delen? </w:t>
      </w:r>
    </w:p>
    <w:p>
      <w:pPr>
        <w:pStyle w:val="Standaard1"/>
        <w:numPr>
          <w:ilvl w:val="0"/>
          <w:numId w:val="15"/>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Door ouders te blijven informeren over de bezorgdheid en de gevolgen ervan voor de ontwikkeling van hun kind zal de kans toenemen dat de ouders het gedrag gaan herkennen en bereid zullen zijn alsnog stappen te gaan ondernemen. </w:t>
      </w:r>
    </w:p>
    <w:p>
      <w:pPr>
        <w:pStyle w:val="Standaard1"/>
        <w:numPr>
          <w:ilvl w:val="0"/>
          <w:numId w:val="15"/>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Blijf extra aandacht schenken aan het kind in de kinderopvang. Houdt echter ook in het oog wat de gevolgen zijn voor de rest van de groep kinderen en voor jullie als pedagogisch medewerkers.</w:t>
      </w:r>
    </w:p>
    <w:p>
      <w:pPr>
        <w:pStyle w:val="Standaard1"/>
        <w:numPr>
          <w:ilvl w:val="0"/>
          <w:numId w:val="15"/>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Raadpleeg de consultatieverpleegkundige of het zorgteam met medeweten van de ouders.</w:t>
      </w:r>
    </w:p>
    <w:p>
      <w:pPr>
        <w:pStyle w:val="Standaard1"/>
        <w:numPr>
          <w:ilvl w:val="0"/>
          <w:numId w:val="15"/>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Het is ook mogelijk de consultatieverpleegkundige of het zorgteam te raadplegen zonder echter de naam van het kind te vermelden.</w:t>
      </w:r>
    </w:p>
    <w:p>
      <w:pPr>
        <w:pStyle w:val="Standaard1"/>
        <w:rPr>
          <w:rFonts w:eastAsia="Times New Roman" w:cs="Times New Roman" w:ascii="Times New Roman" w:hAnsi="Times New Roman"/>
          <w:b/>
        </w:rPr>
      </w:pPr>
      <w:r>
        <w:rPr>
          <w:rFonts w:eastAsia="Times New Roman" w:cs="Times New Roman" w:ascii="Times New Roman" w:hAnsi="Times New Roman"/>
          <w:b/>
        </w:rPr>
      </w:r>
    </w:p>
    <w:p>
      <w:pPr>
        <w:pStyle w:val="Standaard1"/>
        <w:rPr>
          <w:rFonts w:eastAsia="Times New Roman" w:cs="Times New Roman" w:ascii="Times New Roman" w:hAnsi="Times New Roman"/>
          <w:b/>
        </w:rPr>
      </w:pPr>
      <w:r>
        <w:rPr>
          <w:rFonts w:eastAsia="Times New Roman" w:cs="Times New Roman" w:ascii="Times New Roman" w:hAnsi="Times New Roman"/>
          <w:b/>
        </w:rPr>
        <w:t>Aan het protocol signalering zijn de volgende documenten verbonden:</w:t>
      </w:r>
    </w:p>
    <w:p>
      <w:pPr>
        <w:pStyle w:val="Standaard1"/>
        <w:numPr>
          <w:ilvl w:val="0"/>
          <w:numId w:val="16"/>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Observatieformulier/formulier bespreekpunten kind in de groep</w:t>
      </w:r>
    </w:p>
    <w:p>
      <w:pPr>
        <w:pStyle w:val="Standaard1"/>
        <w:numPr>
          <w:ilvl w:val="0"/>
          <w:numId w:val="16"/>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Sociale kaart</w:t>
      </w:r>
    </w:p>
    <w:p>
      <w:pPr>
        <w:pStyle w:val="Standaard1"/>
        <w:numPr>
          <w:ilvl w:val="0"/>
          <w:numId w:val="16"/>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Protocol kindermishandeling Malin </w:t>
      </w:r>
    </w:p>
    <w:p>
      <w:pPr>
        <w:pStyle w:val="Standaard1"/>
        <w:numPr>
          <w:ilvl w:val="0"/>
          <w:numId w:val="16"/>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Regionale telefoonnummers Politie alarmnummer (bij noodsituaties)</w:t>
      </w:r>
    </w:p>
    <w:p>
      <w:pPr>
        <w:pStyle w:val="Standaard1"/>
        <w:numPr>
          <w:ilvl w:val="0"/>
          <w:numId w:val="16"/>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Telefoonnummer: 112 Geen nood: 0900 8844 </w:t>
      </w:r>
    </w:p>
    <w:p>
      <w:pPr>
        <w:pStyle w:val="Standaard1"/>
        <w:numPr>
          <w:ilvl w:val="0"/>
          <w:numId w:val="16"/>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Huisarts: zie kindmap</w:t>
      </w:r>
    </w:p>
    <w:p>
      <w:pPr>
        <w:pStyle w:val="Standaard1"/>
        <w:spacing w:before="0" w:after="0"/>
        <w:contextualSpacing/>
        <w:rPr/>
      </w:pPr>
      <w:r>
        <w:rPr/>
      </w:r>
    </w:p>
    <w:p>
      <w:pPr>
        <w:pStyle w:val="Standaard1"/>
        <w:spacing w:lineRule="auto" w:line="276" w:before="0" w:after="200"/>
        <w:rPr>
          <w:rFonts w:eastAsia="Times New Roman" w:cs="Times New Roman" w:ascii="Times New Roman" w:hAnsi="Times New Roman"/>
        </w:rPr>
      </w:pPr>
      <w:r>
        <w:rPr>
          <w:rFonts w:eastAsia="Times New Roman" w:cs="Times New Roman" w:ascii="Times New Roman" w:hAnsi="Times New Roman"/>
        </w:rPr>
      </w:r>
    </w:p>
    <w:p>
      <w:pPr>
        <w:pStyle w:val="Standaard1"/>
        <w:pageBreakBefore/>
        <w:ind w:left="720" w:right="0" w:hanging="720"/>
        <w:rPr>
          <w:rFonts w:eastAsia="Times New Roman" w:cs="Times New Roman" w:ascii="Times New Roman" w:hAnsi="Times New Roman"/>
          <w:color w:val="000000"/>
        </w:rPr>
      </w:pPr>
      <w:r>
        <w:rPr>
          <w:rFonts w:eastAsia="Times New Roman" w:cs="Times New Roman" w:ascii="Times New Roman" w:hAnsi="Times New Roman"/>
          <w:color w:val="000000"/>
        </w:rPr>
      </w:r>
    </w:p>
    <w:tbl>
      <w:tblPr>
        <w:jc w:val="left"/>
        <w:tblInd w:w="6"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4620"/>
        <w:gridCol w:w="4680"/>
      </w:tblGrid>
      <w:tr>
        <w:trPr>
          <w:cantSplit w:val="false"/>
        </w:trPr>
        <w:tc>
          <w:tcPr>
            <w:tcW w:w="4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Standaard1"/>
              <w:rPr>
                <w:rFonts w:eastAsia="Times New Roman" w:cs="Times New Roman" w:ascii="Times New Roman" w:hAnsi="Times New Roman"/>
                <w:b/>
                <w:sz w:val="28"/>
                <w:szCs w:val="28"/>
              </w:rPr>
            </w:pPr>
            <w:bookmarkStart w:id="17" w:name="_z337ya"/>
            <w:bookmarkEnd w:id="17"/>
            <w:r>
              <w:rPr>
                <w:rFonts w:eastAsia="Times New Roman" w:cs="Times New Roman" w:ascii="Times New Roman" w:hAnsi="Times New Roman"/>
                <w:b/>
                <w:sz w:val="28"/>
                <w:szCs w:val="28"/>
              </w:rPr>
              <w:t>Landelijke telefoonnummers</w:t>
            </w:r>
          </w:p>
        </w:tc>
        <w:tc>
          <w:tcPr>
            <w:tcW w:w="46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t>Regionale telefoonnummers</w:t>
            </w:r>
          </w:p>
        </w:tc>
      </w:tr>
      <w:tr>
        <w:trPr>
          <w:trHeight w:val="6988" w:hRule="atLeast"/>
          <w:cantSplit w:val="false"/>
        </w:trPr>
        <w:tc>
          <w:tcPr>
            <w:tcW w:w="4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Standaard1"/>
              <w:rPr>
                <w:rFonts w:eastAsia="Times New Roman" w:cs="Times New Roman" w:ascii="Times New Roman" w:hAnsi="Times New Roman"/>
              </w:rPr>
            </w:pPr>
            <w:r>
              <w:rPr>
                <w:rFonts w:eastAsia="Times New Roman" w:cs="Times New Roman" w:ascii="Times New Roman" w:hAnsi="Times New Roman"/>
              </w:rPr>
              <w:t>Advies en Meldpunt Kindermishandeling</w:t>
            </w:r>
          </w:p>
          <w:p>
            <w:pPr>
              <w:pStyle w:val="Standaard1"/>
              <w:rPr>
                <w:rFonts w:eastAsia="Times New Roman" w:cs="Times New Roman" w:ascii="Times New Roman" w:hAnsi="Times New Roman"/>
              </w:rPr>
            </w:pPr>
            <w:r>
              <w:rPr>
                <w:rFonts w:eastAsia="Times New Roman" w:cs="Times New Roman" w:ascii="Times New Roman" w:hAnsi="Times New Roman"/>
              </w:rPr>
              <w:t>Tel. 0900 - 123 12 30</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Kindertelefoon </w:t>
            </w:r>
          </w:p>
          <w:p>
            <w:pPr>
              <w:pStyle w:val="Standaard1"/>
              <w:rPr>
                <w:rFonts w:eastAsia="Times New Roman" w:cs="Times New Roman" w:ascii="Times New Roman" w:hAnsi="Times New Roman"/>
              </w:rPr>
            </w:pPr>
            <w:r>
              <w:rPr>
                <w:rFonts w:eastAsia="Times New Roman" w:cs="Times New Roman" w:ascii="Times New Roman" w:hAnsi="Times New Roman"/>
              </w:rPr>
              <w:t>Tel. 0800 - 0432</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Landelijk Bureau Slachtofferhulp </w:t>
            </w:r>
          </w:p>
          <w:p>
            <w:pPr>
              <w:pStyle w:val="Standaard1"/>
              <w:rPr>
                <w:rFonts w:eastAsia="Times New Roman" w:cs="Times New Roman" w:ascii="Times New Roman" w:hAnsi="Times New Roman"/>
              </w:rPr>
            </w:pPr>
            <w:r>
              <w:rPr>
                <w:rFonts w:eastAsia="Times New Roman" w:cs="Times New Roman" w:ascii="Times New Roman" w:hAnsi="Times New Roman"/>
              </w:rPr>
              <w:t>Tel. 030 – 234 01 16</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Transact </w:t>
            </w:r>
          </w:p>
          <w:p>
            <w:pPr>
              <w:pStyle w:val="Standaard1"/>
              <w:rPr>
                <w:rFonts w:eastAsia="Times New Roman" w:cs="Times New Roman" w:ascii="Times New Roman" w:hAnsi="Times New Roman"/>
              </w:rPr>
            </w:pPr>
            <w:r>
              <w:rPr>
                <w:rFonts w:eastAsia="Times New Roman" w:cs="Times New Roman" w:ascii="Times New Roman" w:hAnsi="Times New Roman"/>
              </w:rPr>
              <w:t>Tel. 030 – 230 06 66</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NIZW Jeugd / Expertisecentrum Kindermishandeling</w:t>
            </w:r>
          </w:p>
          <w:p>
            <w:pPr>
              <w:pStyle w:val="Standaard1"/>
              <w:rPr>
                <w:rFonts w:eastAsia="Times New Roman" w:cs="Times New Roman" w:ascii="Times New Roman" w:hAnsi="Times New Roman"/>
              </w:rPr>
            </w:pPr>
            <w:r>
              <w:rPr>
                <w:rFonts w:eastAsia="Times New Roman" w:cs="Times New Roman" w:ascii="Times New Roman" w:hAnsi="Times New Roman"/>
              </w:rPr>
              <w:t>Tel. 030 – 230 65 64</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Opvoedtelefoon </w:t>
            </w:r>
          </w:p>
          <w:p>
            <w:pPr>
              <w:pStyle w:val="Standaard1"/>
              <w:rPr>
                <w:rFonts w:eastAsia="Times New Roman" w:cs="Times New Roman" w:ascii="Times New Roman" w:hAnsi="Times New Roman"/>
              </w:rPr>
            </w:pPr>
            <w:r>
              <w:rPr>
                <w:rFonts w:eastAsia="Times New Roman" w:cs="Times New Roman" w:ascii="Times New Roman" w:hAnsi="Times New Roman"/>
              </w:rPr>
              <w:t>Tel. 0900 – 821 22 05</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Bellen in nood: tel. 112</w:t>
            </w:r>
          </w:p>
          <w:p>
            <w:pPr>
              <w:pStyle w:val="Standaard1"/>
              <w:rPr/>
            </w:pPr>
            <w:r>
              <w:rPr/>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r>
          </w:p>
        </w:tc>
        <w:tc>
          <w:tcPr>
            <w:tcW w:w="468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rPr>
              <w:t xml:space="preserve">Advies en Meldpunt Kindermishandeling </w:t>
            </w:r>
            <w:r>
              <w:rPr>
                <w:rFonts w:eastAsia="Times New Roman" w:cs="Times New Roman" w:ascii="Times New Roman" w:hAnsi="Times New Roman"/>
                <w:color w:val="000000"/>
                <w:highlight w:val="white"/>
              </w:rPr>
              <w:t>Gelderland</w:t>
            </w:r>
            <w:r>
              <w:rPr>
                <w:rFonts w:eastAsia="Times New Roman" w:cs="Times New Roman" w:ascii="Times New Roman" w:hAnsi="Times New Roman"/>
                <w:color w:val="000000"/>
              </w:rPr>
              <w:br/>
            </w:r>
            <w:r>
              <w:rPr>
                <w:rFonts w:eastAsia="Times New Roman" w:cs="Times New Roman" w:ascii="Times New Roman" w:hAnsi="Times New Roman"/>
                <w:color w:val="000000"/>
                <w:highlight w:val="white"/>
              </w:rPr>
              <w:t>Arnhemsestraatweg 348</w:t>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highlight w:val="white"/>
              </w:rPr>
              <w:t>6881 NK  Velp</w:t>
            </w:r>
            <w:r>
              <w:rPr>
                <w:rFonts w:eastAsia="Times New Roman" w:cs="Times New Roman" w:ascii="Times New Roman" w:hAnsi="Times New Roman"/>
                <w:color w:val="000000"/>
              </w:rPr>
              <w:br/>
            </w:r>
            <w:r>
              <w:rPr>
                <w:rFonts w:eastAsia="Times New Roman" w:cs="Times New Roman" w:ascii="Times New Roman" w:hAnsi="Times New Roman"/>
                <w:color w:val="000000"/>
                <w:highlight w:val="white"/>
              </w:rPr>
              <w:t>Tel. 026 - 442 42 22</w:t>
            </w:r>
            <w:r>
              <w:rPr>
                <w:rFonts w:eastAsia="Times New Roman" w:cs="Times New Roman" w:ascii="Times New Roman" w:hAnsi="Times New Roman"/>
                <w:color w:val="000000"/>
              </w:rPr>
              <w:br/>
            </w:r>
          </w:p>
          <w:p>
            <w:pPr>
              <w:pStyle w:val="Standaard1"/>
              <w:rPr>
                <w:rFonts w:eastAsia="Times New Roman" w:cs="Times New Roman" w:ascii="Times New Roman" w:hAnsi="Times New Roman"/>
              </w:rPr>
            </w:pPr>
            <w:r>
              <w:rPr>
                <w:rFonts w:eastAsia="Times New Roman" w:cs="Times New Roman" w:ascii="Times New Roman" w:hAnsi="Times New Roman"/>
              </w:rPr>
              <w:t>CJG</w:t>
            </w:r>
          </w:p>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t>Van Limburg Stirumplein 5 </w:t>
            </w:r>
          </w:p>
          <w:p>
            <w:pPr>
              <w:pStyle w:val="Standaard1"/>
              <w:rPr>
                <w:rFonts w:eastAsia="Times New Roman" w:cs="Times New Roman" w:ascii="Times New Roman" w:hAnsi="Times New Roman"/>
                <w:highlight w:val="white"/>
              </w:rPr>
            </w:pPr>
            <w:r>
              <w:rPr>
                <w:rFonts w:eastAsia="Times New Roman" w:cs="Times New Roman" w:ascii="Times New Roman" w:hAnsi="Times New Roman"/>
                <w:highlight w:val="white"/>
              </w:rPr>
              <w:t>6971 CE  BRUMMEN</w:t>
            </w:r>
          </w:p>
          <w:p>
            <w:pPr>
              <w:pStyle w:val="Standaard1"/>
              <w:rPr>
                <w:rFonts w:eastAsia="Times New Roman" w:cs="Times New Roman" w:ascii="Times New Roman" w:hAnsi="Times New Roman"/>
              </w:rPr>
            </w:pPr>
            <w:r>
              <w:rPr>
                <w:rFonts w:eastAsia="Times New Roman" w:cs="Times New Roman" w:ascii="Times New Roman" w:hAnsi="Times New Roman"/>
              </w:rPr>
              <w:t>Tel. 0575 – 568 929</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Judith van Malenstijn</w:t>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Coordinator Team Voor Elkaar</w:t>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j.vanmalenstijn@brummen.nl</w:t>
            </w:r>
          </w:p>
          <w:p>
            <w:pPr>
              <w:pStyle w:val="Standaard1"/>
              <w:shd w:fill="FFFFFF" w:val="clear"/>
              <w:rPr>
                <w:rFonts w:eastAsia="Times New Roman" w:cs="Times New Roman" w:ascii="Times New Roman" w:hAnsi="Times New Roman"/>
              </w:rPr>
            </w:pPr>
            <w:r>
              <w:rPr>
                <w:rFonts w:eastAsia="Times New Roman" w:cs="Times New Roman" w:ascii="Times New Roman" w:hAnsi="Times New Roman"/>
              </w:rPr>
              <w:t>Tel. 06 – 48 76 73 18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rPr>
              <w:t>GGD Noord-Oost Gelderland</w:t>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rPr>
              <w:t>Postbus 51</w:t>
              <w:br/>
              <w:t xml:space="preserve">7300 AB Apeldoorn  </w:t>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rPr>
              <w:t xml:space="preserve">Tel. 088 - 443 30 00 </w:t>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rPr>
              <w:t>Politie</w:t>
            </w:r>
          </w:p>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t>Loubergweg 3</w:t>
            </w:r>
            <w:r>
              <w:rPr>
                <w:rFonts w:eastAsia="Times New Roman" w:cs="Times New Roman" w:ascii="Times New Roman" w:hAnsi="Times New Roman"/>
                <w:color w:val="000000"/>
              </w:rPr>
              <w:br/>
            </w:r>
            <w:r>
              <w:rPr>
                <w:rFonts w:eastAsia="Times New Roman" w:cs="Times New Roman" w:ascii="Times New Roman" w:hAnsi="Times New Roman"/>
                <w:color w:val="000000"/>
                <w:highlight w:val="white"/>
              </w:rPr>
              <w:t xml:space="preserve">6961 EJ Eerbeek  </w:t>
            </w:r>
          </w:p>
          <w:p>
            <w:pPr>
              <w:pStyle w:val="Standaard1"/>
              <w:rPr>
                <w:rFonts w:eastAsia="Times New Roman" w:cs="Times New Roman" w:ascii="Times New Roman" w:hAnsi="Times New Roman"/>
                <w:color w:val="000000"/>
              </w:rPr>
            </w:pPr>
            <w:r>
              <w:rPr>
                <w:rFonts w:eastAsia="Times New Roman" w:cs="Times New Roman" w:ascii="Times New Roman" w:hAnsi="Times New Roman"/>
                <w:color w:val="000000"/>
              </w:rPr>
              <w:t>Tel. 0900 8844</w:t>
            </w:r>
          </w:p>
          <w:p>
            <w:pPr>
              <w:pStyle w:val="Standaard1"/>
              <w:rPr>
                <w:rFonts w:eastAsia="Times New Roman" w:cs="Times New Roman" w:ascii="Times New Roman" w:hAnsi="Times New Roman"/>
                <w:color w:val="000000"/>
                <w:highlight w:val="white"/>
              </w:rPr>
            </w:pPr>
            <w:r>
              <w:rPr>
                <w:rFonts w:eastAsia="Times New Roman" w:cs="Times New Roman" w:ascii="Times New Roman" w:hAnsi="Times New Roman"/>
                <w:color w:val="000000"/>
                <w:highlight w:val="white"/>
              </w:rPr>
            </w:r>
          </w:p>
          <w:p>
            <w:pPr>
              <w:pStyle w:val="Standaard1"/>
              <w:rPr/>
            </w:pPr>
            <w:r>
              <w:rPr/>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r>
          </w:p>
        </w:tc>
      </w:tr>
    </w:tbl>
    <w:p>
      <w:pPr>
        <w:pStyle w:val="Kop1"/>
        <w:rPr/>
      </w:pPr>
      <w:r>
        <w:rPr/>
      </w:r>
    </w:p>
    <w:p>
      <w:pPr>
        <w:pStyle w:val="Kop1"/>
        <w:rPr>
          <w:color w:val="000000"/>
        </w:rPr>
      </w:pPr>
      <w:bookmarkStart w:id="18" w:name="_3j2qqm3"/>
      <w:bookmarkEnd w:id="18"/>
      <w:r>
        <w:rPr>
          <w:color w:val="000000"/>
        </w:rPr>
        <w:t xml:space="preserve">                                                                                                                                                                                                              </w:t>
      </w:r>
      <w:r>
        <w:rPr>
          <w:color w:val="000000"/>
        </w:rPr>
        <w:t>Hoofdstuk 8</w:t>
        <w:tab/>
        <w:t>Informatie-uitwisseling</w:t>
      </w:r>
    </w:p>
    <w:p>
      <w:pPr>
        <w:pStyle w:val="Standaard1"/>
        <w:rPr>
          <w:rFonts w:eastAsia="Times New Roman" w:cs="Times New Roman" w:ascii="Times New Roman" w:hAnsi="Times New Roman"/>
          <w:b/>
          <w:bCs/>
          <w:color w:val="000000"/>
        </w:rPr>
      </w:pPr>
      <w:bookmarkStart w:id="19" w:name="_1y810tw"/>
      <w:bookmarkEnd w:id="19"/>
      <w:r>
        <w:rPr>
          <w:rFonts w:eastAsia="Times New Roman" w:cs="Times New Roman" w:ascii="Times New Roman" w:hAnsi="Times New Roman"/>
          <w:b/>
          <w:bCs/>
          <w:color w:val="000000"/>
        </w:rPr>
        <w:t>8.1 Mondelinge informatie-uitwisseling</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Contacten tussen pedagogisch medewerkers en ouders zijn van groot belang voor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kwaliteit van de opvang. Door een goede afstemming over en weer zullen pedagogisch medewerkers in staat zijn om de kinderen tijdens hun verblijf op de kinderopvang beter te begrijpen en te begeleiden. Andersom krijgen de ouders via de pedagogisch medewerkers een beeld van wat hun kind beleeft tijdens hun afwezigheid en hoe hun kind zich in een andere omgeving gedraagt.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het brengen en halen hebben pedagogisch medewerkers individueel contact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met de ouders. Pedagogisch medewerkers vertellen wat er die dag gebeurd is en of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er nog bijzonderheden zijn voorgevallen of een leuke anekdote. Andersom is het voor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pedagogisch medewerkers belangrijk om te horen of er specifieke zaken spelen in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thuissituatie. Dit kan zijn in praktische zin, bijvoorbeeld wanneer een kind slecht heeft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geslapen of hoe laat een kind heeft gegeten en gedronken, of op emotioneel gebied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(bijvoorbeeld de komst van een baby, een verhuizing of andere veranderingen in de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thuissituatie). Op deze manier kunnen pedagogisch medewerkers nog beter inspelen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de behoefte van ieder kind. Indien ouders een apart gesprek willen met de pedagogisch medewerker dan kan daar altijd een afspraak voor gemaakt worden. In de eerste 4 jaar dat kinderen kinderopvang Malin bezoeken worden ouders </w:t>
      </w:r>
      <w:r>
        <w:rPr>
          <w:rFonts w:eastAsia="Times New Roman" w:cs="Times New Roman" w:ascii="Times New Roman" w:hAnsi="Times New Roman"/>
        </w:rPr>
        <w:t xml:space="preserve">elk jaar uitgenodigd </w:t>
      </w:r>
      <w:r>
        <w:rPr>
          <w:rFonts w:eastAsia="Times New Roman" w:cs="Times New Roman" w:ascii="Times New Roman" w:hAnsi="Times New Roman"/>
        </w:rPr>
        <w:t>voor een 10 minutengesprek. Aan de hand van observatieverslagen wordt de voortgang en de ontwikkeling van het kind besproken. Als ouders daarvoor toestemming geven, stuurt de pedagogisch medewerker het observatieverslag naar de basisschool als het kind 4 jaar wordt.</w:t>
      </w:r>
    </w:p>
    <w:p>
      <w:pPr>
        <w:pStyle w:val="Standaard1"/>
        <w:rPr>
          <w:rFonts w:eastAsia="Times New Roman" w:cs="Times New Roman" w:ascii="Times New Roman" w:hAnsi="Times New Roman"/>
        </w:rPr>
      </w:pPr>
      <w:r>
        <w:rPr>
          <w:rFonts w:eastAsia="Times New Roman" w:cs="Times New Roman" w:ascii="Times New Roman" w:hAnsi="Times New Roman"/>
        </w:rPr>
        <w:t>Ouders kunnen bij zorgen over hun kind ook zelf een gesprek aanvragen bij de pedagogisch</w:t>
      </w:r>
    </w:p>
    <w:p>
      <w:pPr>
        <w:pStyle w:val="Standaard1"/>
        <w:rPr>
          <w:rFonts w:eastAsia="Times New Roman" w:cs="Times New Roman" w:ascii="Times New Roman" w:hAnsi="Times New Roman"/>
        </w:rPr>
      </w:pPr>
      <w:r>
        <w:rPr>
          <w:rFonts w:eastAsia="Times New Roman" w:cs="Times New Roman" w:ascii="Times New Roman" w:hAnsi="Times New Roman"/>
        </w:rPr>
        <w:t>medewerker. Op het moment dat een kind naar de buitenschoolse opvang gaat wordt</w:t>
      </w:r>
    </w:p>
    <w:p>
      <w:pPr>
        <w:pStyle w:val="Standaard1"/>
        <w:rPr>
          <w:rFonts w:eastAsia="Times New Roman" w:cs="Times New Roman" w:ascii="Times New Roman" w:hAnsi="Times New Roman"/>
        </w:rPr>
      </w:pPr>
      <w:r>
        <w:rPr>
          <w:rFonts w:eastAsia="Times New Roman" w:cs="Times New Roman" w:ascii="Times New Roman" w:hAnsi="Times New Roman"/>
        </w:rPr>
        <w:t>voorafgaand een plaatsingsgesprek met de ouders gevoerd.</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color w:val="000000"/>
        </w:rPr>
      </w:pPr>
      <w:bookmarkStart w:id="20" w:name="_4i7ojhp"/>
      <w:bookmarkEnd w:id="20"/>
      <w:r>
        <w:rPr>
          <w:rFonts w:eastAsia="Times New Roman" w:cs="Times New Roman" w:ascii="Times New Roman" w:hAnsi="Times New Roman"/>
          <w:b/>
        </w:rPr>
        <w:t xml:space="preserve">8.2 Schriftelijke </w:t>
      </w:r>
      <w:r>
        <w:rPr>
          <w:rFonts w:eastAsia="Times New Roman" w:cs="Times New Roman" w:ascii="Times New Roman" w:hAnsi="Times New Roman"/>
          <w:b/>
          <w:color w:val="000000"/>
        </w:rPr>
        <w:t>informatie</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Een paar keer per jaar (minimaal 4 keer) ontvangen ouders een algemene nieuwsbrief. Hierin staat informatie die voor alle ouders van belang is. Onderwerpen kunnen zijn: beleidsveranderingen, organisatieveranderingen, informatie over pedagogische zaken, de oudercommissie, festiviteiten en leuke informatie over de kinderopvang. Ook heeft Malin een uitgebreide website, </w:t>
      </w:r>
      <w:hyperlink r:id="rId2">
        <w:r>
          <w:rPr>
            <w:rStyle w:val="Internetkoppeling"/>
            <w:rFonts w:eastAsia="Times New Roman" w:cs="Times New Roman" w:ascii="Times New Roman" w:hAnsi="Times New Roman"/>
            <w:color w:val="000000"/>
          </w:rPr>
          <w:t>www.kinderopvangmalin.nl</w:t>
        </w:r>
      </w:hyperlink>
      <w:r>
        <w:rPr>
          <w:rFonts w:eastAsia="Times New Roman" w:cs="Times New Roman" w:ascii="Times New Roman" w:hAnsi="Times New Roman"/>
        </w:rPr>
        <w:t xml:space="preserve"> waarop alle informatie, formulieren enz. te vinden zijn.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Verder heeft ieder kind op het kinderdagverblijf (0 tot 1,5 jaar) zijn eigen schriftje. Hierin wordt geprobeerd elke dag een stukje te schrijven over de belevenissen van het kind. Het schriftje is vooral bedoeld om basisbehoefte van het kind duidelijk te communiceren (zoals fles- en slaaptijden) maar is zeker ook een leuk aandenken voor later. </w:t>
      </w:r>
    </w:p>
    <w:p>
      <w:pPr>
        <w:pStyle w:val="Kop3"/>
        <w:rPr>
          <w:rFonts w:eastAsia="Times New Roman" w:cs="Times New Roman" w:ascii="Times New Roman" w:hAnsi="Times New Roman"/>
          <w:color w:val="000000"/>
        </w:rPr>
      </w:pPr>
      <w:bookmarkStart w:id="21" w:name="_2xcytpi"/>
      <w:bookmarkEnd w:id="21"/>
      <w:r>
        <w:rPr>
          <w:rFonts w:eastAsia="Times New Roman" w:cs="Times New Roman" w:ascii="Times New Roman" w:hAnsi="Times New Roman"/>
          <w:color w:val="000000"/>
        </w:rPr>
        <w:t xml:space="preserve">8.3 Oudercommissie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Kinderopvang Malin heeft op elke locatie, Malin en De kleine krijger, een eigen oudercommissie. Alle informatie over onze oudercommissie vindt u op de website van Malin. </w:t>
      </w:r>
    </w:p>
    <w:p>
      <w:pPr>
        <w:pStyle w:val="Kop3"/>
        <w:rPr>
          <w:rFonts w:eastAsia="Times New Roman" w:cs="Times New Roman" w:ascii="Times New Roman" w:hAnsi="Times New Roman"/>
          <w:color w:val="000000"/>
        </w:rPr>
      </w:pPr>
      <w:bookmarkStart w:id="22" w:name="_1ci93xb"/>
      <w:bookmarkEnd w:id="22"/>
      <w:r>
        <w:rPr>
          <w:rFonts w:eastAsia="Times New Roman" w:cs="Times New Roman" w:ascii="Times New Roman" w:hAnsi="Times New Roman"/>
          <w:color w:val="000000"/>
        </w:rPr>
        <w:t xml:space="preserve">8.4 Ouderbijeenkomsten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de kinderopvang proberen wij jaarlijks verschillende activiteiten en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ouderbijeenkomsten te organiseren. Dit kan variëren van een fotopresentatie tot een “Opa en Oma-dag”. Hierover worden de ouders op de kinderopvang door middel van de nieuwsbrief of per mail op de hoogte gebracht. </w:t>
      </w:r>
    </w:p>
    <w:p>
      <w:pPr>
        <w:pStyle w:val="Kop3"/>
        <w:rPr>
          <w:rFonts w:eastAsia="Times New Roman" w:cs="Times New Roman" w:ascii="Times New Roman" w:hAnsi="Times New Roman"/>
          <w:color w:val="000000"/>
        </w:rPr>
      </w:pPr>
      <w:bookmarkStart w:id="23" w:name="_3whwml4"/>
      <w:bookmarkEnd w:id="23"/>
      <w:r>
        <w:rPr>
          <w:rFonts w:eastAsia="Times New Roman" w:cs="Times New Roman" w:ascii="Times New Roman" w:hAnsi="Times New Roman"/>
          <w:color w:val="000000"/>
        </w:rPr>
        <w:t xml:space="preserve">8.5 Klachtenprocedure </w:t>
      </w:r>
    </w:p>
    <w:p>
      <w:pPr>
        <w:pStyle w:val="Normal"/>
        <w:spacing w:before="0" w:after="0"/>
        <w:contextualSpacing/>
        <w:rPr>
          <w:rFonts w:cs="Times New Roman" w:ascii="Times New Roman" w:hAnsi="Times New Roman"/>
        </w:rPr>
      </w:pPr>
      <w:r>
        <w:rPr>
          <w:rFonts w:cs="Times New Roman" w:ascii="Times New Roman" w:hAnsi="Times New Roman"/>
        </w:rPr>
        <w:t xml:space="preserve">We doen ons uiterste best om een helder en zorgvuldig beleid te voeren ten aanzien van </w:t>
      </w:r>
      <w:r>
        <w:rPr>
          <w:rFonts w:cs="Times New Roman" w:ascii="Times New Roman" w:hAnsi="Times New Roman"/>
        </w:rPr>
        <w:t>het beleid Veiligheid en Gezondheid</w:t>
      </w:r>
      <w:r>
        <w:rPr>
          <w:rFonts w:cs="Times New Roman" w:ascii="Times New Roman" w:hAnsi="Times New Roman"/>
        </w:rPr>
        <w:t xml:space="preserve">. Desalniettemin kan het voorkomen dat er een verschil van inzicht over de uitvoering van dit beleid bestaat, zowel bij ouders/verzorgers als bij medewerkers. Aangezien feedback een belangrijk instrument in onze kwaliteitszorg is, willen wij op allerlei manieren borgen dat ouders en medewerkers zich over de uitvoering van ons beleid kunnen uiten. Zij kunnen ons altijd mailen of persoonlijk spreken voor feedback.  Ook heeft Malin een </w:t>
      </w:r>
      <w:r>
        <w:rPr>
          <w:rFonts w:cs="Times New Roman" w:ascii="Times New Roman" w:hAnsi="Times New Roman"/>
          <w:b/>
        </w:rPr>
        <w:t xml:space="preserve">Intern Klachtreglement </w:t>
      </w:r>
      <w:r>
        <w:rPr>
          <w:rFonts w:cs="Times New Roman" w:ascii="Times New Roman" w:hAnsi="Times New Roman"/>
        </w:rPr>
        <w:t>voor ouders.</w:t>
      </w:r>
    </w:p>
    <w:p>
      <w:pPr>
        <w:pStyle w:val="Normal"/>
        <w:rPr/>
      </w:pPr>
      <w:r>
        <w:rPr/>
      </w:r>
    </w:p>
    <w:p>
      <w:pPr>
        <w:pStyle w:val="Normal"/>
        <w:rPr>
          <w:rFonts w:cs="Times New Roman" w:ascii="Times New Roman" w:hAnsi="Times New Roman"/>
          <w:b/>
        </w:rPr>
      </w:pPr>
      <w:bookmarkStart w:id="24" w:name="_Toc529469961"/>
      <w:r>
        <w:rPr>
          <w:rFonts w:cs="Times New Roman" w:ascii="Times New Roman" w:hAnsi="Times New Roman"/>
          <w:b/>
        </w:rPr>
        <w:t>Informele</w:t>
      </w:r>
      <w:r>
        <w:rPr>
          <w:rFonts w:cs="Times New Roman" w:ascii="Times New Roman" w:hAnsi="Times New Roman"/>
          <w:b/>
          <w:spacing w:val="-3"/>
        </w:rPr>
        <w:t xml:space="preserve"> </w:t>
      </w:r>
      <w:bookmarkEnd w:id="24"/>
      <w:r>
        <w:rPr>
          <w:rFonts w:cs="Times New Roman" w:ascii="Times New Roman" w:hAnsi="Times New Roman"/>
          <w:b/>
        </w:rPr>
        <w:t>feedback</w:t>
      </w:r>
    </w:p>
    <w:p>
      <w:pPr>
        <w:pStyle w:val="Normal"/>
        <w:rPr/>
      </w:pPr>
      <w:r>
        <w:rPr/>
      </w:r>
    </w:p>
    <w:p>
      <w:pPr>
        <w:pStyle w:val="Normal"/>
        <w:rPr>
          <w:rFonts w:cs="Times New Roman" w:ascii="Times New Roman" w:hAnsi="Times New Roman"/>
        </w:rPr>
      </w:pPr>
      <w:r>
        <w:rPr>
          <w:rFonts w:cs="Times New Roman" w:ascii="Times New Roman" w:hAnsi="Times New Roman"/>
        </w:rPr>
        <w:t xml:space="preserve">We staan open voor feedback en bespreken waarnemingen, opmerkingen en ervaringen het liefst direct met betrokkenen. Uitgangspunt in onze communicatie is dat we spreken over zaken die ons of onze kinderen zelf aangaan. Ziet u iets waar u vragen over heeft, stel ze dan gerust aan de betrokken medewerker. Op dezelfde manier spreken de collega’s bij Kinderopvang Malin elkaar aan. Soms is de verwachting anders dan uitvoering, of soms heeft u iets waargenomen wat ons ontgaan is. In alle gevallen stellen wij uw feedback op prijs. Een informeel gesprek werkt in dezen twee kanten op. Het stelt ons in de gelegenheid onze handelswijze te verduidelijken, anderzijds nemen wij, als lerende organisatie, uw opmerkingen mee naar onze teamvergaderingen. </w:t>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b/>
          <w:sz w:val="28"/>
          <w:szCs w:val="28"/>
        </w:rPr>
      </w:pPr>
      <w:r>
        <w:rPr>
          <w:rFonts w:cs="Times New Roman" w:ascii="Times New Roman" w:hAnsi="Times New Roman"/>
          <w:b/>
          <w:sz w:val="28"/>
          <w:szCs w:val="28"/>
        </w:rPr>
        <w:t>Intern Klachtreglement</w:t>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rPr>
      </w:pPr>
      <w:r>
        <w:rPr>
          <w:rFonts w:cs="Times New Roman" w:ascii="Times New Roman" w:hAnsi="Times New Roman"/>
          <w:b/>
        </w:rPr>
        <w:t>Inleiding</w:t>
      </w:r>
      <w:r>
        <w:rPr>
          <w:rFonts w:cs="Times New Roman" w:ascii="Times New Roman" w:hAnsi="Times New Roman"/>
        </w:rPr>
        <w:t xml:space="preserve"> </w:t>
      </w:r>
    </w:p>
    <w:p>
      <w:pPr>
        <w:pStyle w:val="Normal"/>
        <w:rPr/>
      </w:pPr>
      <w:r>
        <w:rPr/>
      </w:r>
    </w:p>
    <w:p>
      <w:pPr>
        <w:pStyle w:val="Normal"/>
        <w:rPr>
          <w:rFonts w:cs="Times New Roman" w:ascii="Times New Roman" w:hAnsi="Times New Roman"/>
        </w:rPr>
      </w:pPr>
      <w:r>
        <w:rPr>
          <w:rFonts w:cs="Times New Roman" w:ascii="Times New Roman" w:hAnsi="Times New Roman"/>
        </w:rPr>
        <w:t>Kinderopvang Malin heeft in het kader van de Wet kinderopvang een interne klachtenregeling opgesteld. Deze regeling beschrijft de werkwijze bij het behandelen en registreren van klachten van ouders over gedragingen van de houder of bij de houder werkzame personen jegens een ouder of kind of over de overeenkomst tussen de houder en ouder. Bij voorkeur maken ouders/verzorgers een klacht eerst bespreekbaar bij de direct betrokkene. Leidt dit niet tot een bevredigende oplossing, dan kan een formele klacht ingediend worden. Afhankelijk van de aard van de klacht kan deze worden ingediend bij de eigenaren van Malin, Linda Stevens of Marlies Aarnoudse. Zij zijn te bereiken per e-mail naar info@kinderopvangmal</w:t>
      </w:r>
      <w:r>
        <w:rPr>
          <w:rFonts w:cs="Times New Roman" w:ascii="Times New Roman" w:hAnsi="Times New Roman"/>
        </w:rPr>
        <w:t>in.nl</w:t>
      </w:r>
    </w:p>
    <w:p>
      <w:pPr>
        <w:pStyle w:val="Normal"/>
        <w:rPr>
          <w:rFonts w:cs="Times New Roman" w:ascii="Times New Roman" w:hAnsi="Times New Roman"/>
        </w:rPr>
      </w:pPr>
      <w:r>
        <w:rPr>
          <w:rFonts w:cs="Times New Roman" w:ascii="Times New Roman" w:hAnsi="Times New Roman"/>
        </w:rPr>
        <w:t xml:space="preserve">Een formele klacht wordt schriftelijk ingediend.  </w:t>
      </w:r>
    </w:p>
    <w:p>
      <w:pPr>
        <w:pStyle w:val="Normal"/>
        <w:rPr>
          <w:rFonts w:cs="Times New Roman" w:ascii="Times New Roman" w:hAnsi="Times New Roman"/>
        </w:rPr>
      </w:pPr>
      <w:r>
        <w:rPr>
          <w:rFonts w:cs="Times New Roman" w:ascii="Times New Roman" w:hAnsi="Times New Roman"/>
        </w:rPr>
        <w:t xml:space="preserve">Mocht interne klachtafhandeling niet leiden tot een bevredigende oplossing dan staat ouders de weg vrij naar informatie, advies, bemiddeling bij het </w:t>
      </w:r>
      <w:r>
        <w:rPr>
          <w:rStyle w:val="Bezochteinternetkoppeling"/>
          <w:rFonts w:cs="Times New Roman" w:ascii="Times New Roman" w:hAnsi="Times New Roman"/>
        </w:rPr>
        <w:t>Klachtenloket Kinderopvang</w:t>
      </w:r>
      <w:r>
        <w:rPr>
          <w:rFonts w:cs="Times New Roman" w:ascii="Times New Roman" w:hAnsi="Times New Roman"/>
        </w:rPr>
        <w:t xml:space="preserve">, gevestigd in Den Haag, of aanmelding van het geschil bij de </w:t>
      </w:r>
      <w:hyperlink r:id="rId3">
        <w:r>
          <w:rPr>
            <w:rStyle w:val="Internetkoppeling"/>
            <w:rFonts w:cs="Times New Roman" w:ascii="Times New Roman" w:hAnsi="Times New Roman"/>
          </w:rPr>
          <w:t>Geschillencommissie</w:t>
        </w:r>
      </w:hyperlink>
      <w:r>
        <w:rPr>
          <w:rFonts w:cs="Times New Roman" w:ascii="Times New Roman" w:hAnsi="Times New Roman"/>
        </w:rPr>
        <w:t xml:space="preserve">. </w:t>
        <w:br/>
        <w:t xml:space="preserve">In sommige gevallen is het van belang de klacht rechtstreeks in te dienen bij de Geschillencommissie. </w:t>
      </w:r>
    </w:p>
    <w:p>
      <w:pPr>
        <w:pStyle w:val="Normal"/>
        <w:rPr>
          <w:rFonts w:cs="Times New Roman" w:ascii="Times New Roman" w:hAnsi="Times New Roman"/>
        </w:rPr>
      </w:pPr>
      <w:r>
        <w:rPr>
          <w:rFonts w:cs="Times New Roman" w:ascii="Times New Roman" w:hAnsi="Times New Roman"/>
        </w:rPr>
        <w:t xml:space="preserve"> </w:t>
      </w:r>
    </w:p>
    <w:p>
      <w:pPr>
        <w:pStyle w:val="Normal"/>
        <w:rPr/>
      </w:pPr>
      <w:r>
        <w:rPr/>
      </w:r>
    </w:p>
    <w:p>
      <w:pPr>
        <w:pStyle w:val="Normal"/>
        <w:rPr/>
      </w:pPr>
      <w:r>
        <w:rPr/>
      </w:r>
    </w:p>
    <w:p>
      <w:pPr>
        <w:pStyle w:val="Normal"/>
        <w:rPr>
          <w:rFonts w:cs="Times New Roman" w:ascii="Times New Roman" w:hAnsi="Times New Roman"/>
          <w:b/>
        </w:rPr>
      </w:pPr>
      <w:r>
        <w:rPr>
          <w:rFonts w:cs="Times New Roman" w:ascii="Times New Roman" w:hAnsi="Times New Roman"/>
          <w:b/>
        </w:rPr>
        <w:t>Definities</w:t>
      </w:r>
    </w:p>
    <w:p>
      <w:pPr>
        <w:pStyle w:val="Normal"/>
        <w:rPr>
          <w:rFonts w:cs="Times New Roman" w:ascii="Times New Roman" w:hAnsi="Times New Roman"/>
          <w:b/>
        </w:rPr>
      </w:pPr>
      <w:r>
        <w:rPr>
          <w:rFonts w:cs="Times New Roman" w:ascii="Times New Roman" w:hAnsi="Times New Roman"/>
          <w:b/>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808"/>
        <w:gridCol w:w="6432"/>
      </w:tblGrid>
      <w:tr>
        <w:trPr>
          <w:trHeight w:val="239"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Organisatie:</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Kinderopvang Malin en de Kleine krijger</w:t>
            </w:r>
          </w:p>
          <w:p>
            <w:pPr>
              <w:pStyle w:val="Normal"/>
              <w:rPr>
                <w:rFonts w:cs="Times New Roman" w:ascii="Times New Roman" w:hAnsi="Times New Roman"/>
              </w:rPr>
            </w:pPr>
            <w:r>
              <w:rPr>
                <w:rFonts w:cs="Times New Roman" w:ascii="Times New Roman" w:hAnsi="Times New Roman"/>
              </w:rPr>
            </w:r>
          </w:p>
        </w:tc>
      </w:tr>
      <w:tr>
        <w:trPr>
          <w:trHeight w:val="224"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Medewerker:</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 xml:space="preserve">De medewerker, werkzaam bij  kinderopvang Malin </w:t>
            </w:r>
          </w:p>
          <w:p>
            <w:pPr>
              <w:pStyle w:val="Normal"/>
              <w:rPr>
                <w:rFonts w:cs="Times New Roman" w:ascii="Times New Roman" w:hAnsi="Times New Roman"/>
              </w:rPr>
            </w:pPr>
            <w:r>
              <w:rPr>
                <w:rFonts w:cs="Times New Roman" w:ascii="Times New Roman" w:hAnsi="Times New Roman"/>
              </w:rPr>
            </w:r>
          </w:p>
        </w:tc>
      </w:tr>
      <w:tr>
        <w:trPr>
          <w:trHeight w:val="701"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Klachtenfunctionaris:</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 xml:space="preserve">De eigenaren van kinderopvang Malin. </w:t>
            </w:r>
          </w:p>
        </w:tc>
      </w:tr>
      <w:tr>
        <w:trPr>
          <w:trHeight w:val="924"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Ouder:</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Een natuurlijk persoon die gebruik maakt, gebruik wenst te maken of gebruik heeft gemaakt van de diensten van de kinderopvangorganisatie, voor de opvang van zijn of haar kind(eren).</w:t>
            </w:r>
          </w:p>
          <w:p>
            <w:pPr>
              <w:pStyle w:val="Normal"/>
              <w:rPr>
                <w:rFonts w:cs="Times New Roman" w:ascii="Times New Roman" w:hAnsi="Times New Roman"/>
              </w:rPr>
            </w:pPr>
            <w:r>
              <w:rPr>
                <w:rFonts w:cs="Times New Roman" w:ascii="Times New Roman" w:hAnsi="Times New Roman"/>
              </w:rPr>
            </w:r>
          </w:p>
        </w:tc>
      </w:tr>
      <w:tr>
        <w:trPr>
          <w:trHeight w:val="224"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Klager:</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De ouder die een klacht indient</w:t>
            </w:r>
          </w:p>
          <w:p>
            <w:pPr>
              <w:pStyle w:val="Normal"/>
              <w:rPr>
                <w:rFonts w:cs="Times New Roman" w:ascii="Times New Roman" w:hAnsi="Times New Roman"/>
              </w:rPr>
            </w:pPr>
            <w:r>
              <w:rPr>
                <w:rFonts w:cs="Times New Roman" w:ascii="Times New Roman" w:hAnsi="Times New Roman"/>
              </w:rPr>
            </w:r>
          </w:p>
        </w:tc>
      </w:tr>
      <w:tr>
        <w:trPr>
          <w:trHeight w:val="239"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Klacht:</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Schriftelijke uiting van ongenoegen.</w:t>
            </w:r>
          </w:p>
          <w:p>
            <w:pPr>
              <w:pStyle w:val="Normal"/>
              <w:rPr>
                <w:rFonts w:cs="Times New Roman" w:ascii="Times New Roman" w:hAnsi="Times New Roman"/>
              </w:rPr>
            </w:pPr>
            <w:r>
              <w:rPr>
                <w:rFonts w:cs="Times New Roman" w:ascii="Times New Roman" w:hAnsi="Times New Roman"/>
              </w:rPr>
            </w:r>
          </w:p>
        </w:tc>
      </w:tr>
      <w:tr>
        <w:trPr>
          <w:trHeight w:val="462"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Klachtenloket Kinderopvang:</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t xml:space="preserve">Instituut voor informatie, advies en  bemiddeling  </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tc>
      </w:tr>
      <w:tr>
        <w:trPr>
          <w:trHeight w:val="686"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Geschillencommissie:</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Geschillencommissie Kinderopvang, voor bindende geschillenafhandeling.</w:t>
            </w:r>
          </w:p>
          <w:p>
            <w:pPr>
              <w:pStyle w:val="Normal"/>
              <w:rPr>
                <w:rFonts w:cs="Times New Roman" w:ascii="Times New Roman" w:hAnsi="Times New Roman"/>
              </w:rPr>
            </w:pPr>
            <w:r>
              <w:rPr>
                <w:rFonts w:cs="Times New Roman" w:ascii="Times New Roman" w:hAnsi="Times New Roman"/>
              </w:rPr>
            </w:r>
          </w:p>
        </w:tc>
      </w:tr>
      <w:tr>
        <w:trPr>
          <w:trHeight w:val="477" w:hRule="atLeast"/>
          <w:cantSplit w:val="false"/>
        </w:trPr>
        <w:tc>
          <w:tcPr>
            <w:tcW w:w="2808"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Schriftelijk:</w:t>
            </w:r>
          </w:p>
        </w:tc>
        <w:tc>
          <w:tcPr>
            <w:tcW w:w="6432" w:type="dxa"/>
            <w:tcBorders>
              <w:top w:val="nil"/>
              <w:left w:val="nil"/>
              <w:bottom w:val="nil"/>
              <w:insideH w:val="nil"/>
              <w:right w:val="nil"/>
              <w:insideV w:val="nil"/>
            </w:tcBorders>
            <w:shd w:fill="FFFFFF" w:val="clear"/>
          </w:tcPr>
          <w:p>
            <w:pPr>
              <w:pStyle w:val="Normal"/>
              <w:rPr>
                <w:rFonts w:cs="Times New Roman" w:ascii="Times New Roman" w:hAnsi="Times New Roman"/>
              </w:rPr>
            </w:pPr>
            <w:r>
              <w:rPr>
                <w:rFonts w:cs="Times New Roman" w:ascii="Times New Roman" w:hAnsi="Times New Roman"/>
              </w:rPr>
              <w:t>Onder schriftelijk wordt ook ‘elektronisch’ verstaan, tenzij de wet zich daar tegen verzet.</w:t>
            </w:r>
          </w:p>
        </w:tc>
      </w:tr>
    </w:tbl>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b/>
        </w:rPr>
      </w:pPr>
      <w:r>
        <w:rPr>
          <w:rFonts w:cs="Times New Roman" w:ascii="Times New Roman" w:hAnsi="Times New Roman"/>
          <w:b/>
        </w:rPr>
        <w:t>Voortraject klacht</w:t>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rPr>
      </w:pPr>
      <w:r>
        <w:rPr>
          <w:rFonts w:cs="Times New Roman" w:ascii="Times New Roman" w:hAnsi="Times New Roman"/>
        </w:rPr>
        <w:t>Als een ouder een klacht heeft, gaat de organisatie ervan uit dat deze zo spoedig mogelijk met de betrokkene besproken wordt. Het aanspreekpunt is daarmee in beginsel de medewerker op de groep. Mocht dit niet leiden tot een oplossing, dan kan de klacht worden besproken met de eigenaren. Leidt dit niet tot een bevredigende oplossing, dan kan een klacht ingediend worden.</w:t>
        <w:br/>
      </w:r>
    </w:p>
    <w:p>
      <w:pPr>
        <w:pStyle w:val="Normal"/>
        <w:rPr>
          <w:rFonts w:cs="Times New Roman" w:ascii="Times New Roman" w:hAnsi="Times New Roman"/>
          <w:b/>
        </w:rPr>
      </w:pPr>
      <w:r>
        <w:rPr>
          <w:rFonts w:cs="Times New Roman" w:ascii="Times New Roman" w:hAnsi="Times New Roman"/>
          <w:b/>
        </w:rPr>
        <w:t>Indienen klacht</w:t>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rPr>
      </w:pPr>
      <w:r>
        <w:rPr>
          <w:rFonts w:cs="Times New Roman" w:ascii="Times New Roman" w:hAnsi="Times New Roman"/>
        </w:rPr>
        <w:t>Een klacht dient schriftelijk te worden ingediend .De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w:t>
      </w:r>
    </w:p>
    <w:p>
      <w:pPr>
        <w:pStyle w:val="Normal"/>
        <w:rPr>
          <w:rFonts w:cs="Times New Roman" w:ascii="Times New Roman" w:hAnsi="Times New Roman"/>
        </w:rPr>
      </w:pPr>
      <w:r>
        <w:rPr>
          <w:rFonts w:cs="Times New Roman" w:ascii="Times New Roman" w:hAnsi="Times New Roman"/>
        </w:rPr>
        <w:t xml:space="preserve">Mocht de klacht een vermoeden van kindermishandeling betreffen, dan treedt de meldcode huiselijk geweld en kindermishandeling in werking of in geval het een vermoeden van een geweld- of zedendelict door een medewerker betreft de meldplicht. Deze klachtenprocedure wordt daarmee afgesloten. </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rPr>
      </w:pPr>
      <w:r>
        <w:rPr>
          <w:rFonts w:cs="Times New Roman" w:ascii="Times New Roman" w:hAnsi="Times New Roman"/>
        </w:rPr>
      </w:r>
    </w:p>
    <w:p>
      <w:pPr>
        <w:pStyle w:val="Normal"/>
        <w:rPr/>
      </w:pPr>
      <w:r>
        <w:rPr/>
      </w:r>
    </w:p>
    <w:p>
      <w:pPr>
        <w:pStyle w:val="Normal"/>
        <w:rPr/>
      </w:pPr>
      <w:r>
        <w:rPr/>
      </w:r>
    </w:p>
    <w:p>
      <w:pPr>
        <w:pStyle w:val="Normal"/>
        <w:rPr>
          <w:rFonts w:cs="Times New Roman" w:ascii="Times New Roman" w:hAnsi="Times New Roman"/>
          <w:b/>
        </w:rPr>
      </w:pPr>
      <w:r>
        <w:rPr>
          <w:rFonts w:cs="Times New Roman" w:ascii="Times New Roman" w:hAnsi="Times New Roman"/>
          <w:b/>
        </w:rPr>
        <w:t>Behandeling klacht</w:t>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rPr>
      </w:pPr>
      <w:r>
        <w:rPr>
          <w:rFonts w:cs="Times New Roman" w:ascii="Times New Roman" w:hAnsi="Times New Roman"/>
        </w:rPr>
        <w:t xml:space="preserve">De klachtenfunctionaris/eigenaar draagt zorg voor de inhoudelijke behandeling en registratie van de klacht. </w:t>
      </w:r>
    </w:p>
    <w:p>
      <w:pPr>
        <w:pStyle w:val="Normal"/>
        <w:rPr>
          <w:rFonts w:cs="Times New Roman" w:ascii="Times New Roman" w:hAnsi="Times New Roman"/>
        </w:rPr>
      </w:pPr>
      <w:r>
        <w:rPr>
          <w:rFonts w:cs="Times New Roman" w:ascii="Times New Roman" w:hAnsi="Times New Roman"/>
        </w:rPr>
        <w:t xml:space="preserve"> </w:t>
      </w:r>
      <w:r>
        <w:rPr>
          <w:rFonts w:cs="Times New Roman" w:ascii="Times New Roman" w:hAnsi="Times New Roman"/>
        </w:rPr>
        <w:t>De klachtenfunctionaris/eigenaar bevestigt schriftelijk de ontvangst van de klacht aan de ouder.</w:t>
      </w:r>
    </w:p>
    <w:p>
      <w:pPr>
        <w:pStyle w:val="Normal"/>
        <w:rPr>
          <w:rFonts w:cs="Times New Roman" w:ascii="Times New Roman" w:hAnsi="Times New Roman"/>
        </w:rPr>
      </w:pPr>
      <w:r>
        <w:rPr>
          <w:rFonts w:cs="Times New Roman" w:ascii="Times New Roman" w:hAnsi="Times New Roman"/>
        </w:rPr>
        <w:t>De klachtenfunctionaris/eigenaar houdt de klager op de hoogte van de voortgang van de behandeling van de klacht.</w:t>
      </w:r>
    </w:p>
    <w:p>
      <w:pPr>
        <w:pStyle w:val="Normal"/>
        <w:rPr>
          <w:rFonts w:cs="Times New Roman" w:ascii="Times New Roman" w:hAnsi="Times New Roman"/>
        </w:rPr>
      </w:pPr>
      <w:r>
        <w:rPr>
          <w:rFonts w:cs="Times New Roman" w:ascii="Times New Roman" w:hAnsi="Times New Roman"/>
        </w:rPr>
        <w:t>Afhankelijk van de aard en inhoud van de klacht wordt een zorgvuldig onderzoek ingesteld.</w:t>
      </w:r>
    </w:p>
    <w:p>
      <w:pPr>
        <w:pStyle w:val="Normal"/>
        <w:rPr>
          <w:rFonts w:cs="Times New Roman" w:ascii="Times New Roman" w:hAnsi="Times New Roman"/>
        </w:rPr>
      </w:pPr>
      <w:r>
        <w:rPr>
          <w:rFonts w:cs="Times New Roman" w:ascii="Times New Roman" w:hAnsi="Times New Roman"/>
        </w:rPr>
        <w:t>Indien de klacht gedragingen van een medewerker betreft, wordt deze medewerker in de gelegenheid gesteld mondeling of schriftelijk te reageren.</w:t>
      </w:r>
    </w:p>
    <w:p>
      <w:pPr>
        <w:pStyle w:val="Normal"/>
        <w:rPr>
          <w:rFonts w:cs="Times New Roman" w:ascii="Times New Roman" w:hAnsi="Times New Roman"/>
        </w:rPr>
      </w:pPr>
      <w:r>
        <w:rPr>
          <w:rFonts w:cs="Times New Roman" w:ascii="Times New Roman" w:hAnsi="Times New Roman"/>
        </w:rPr>
        <w:t xml:space="preserve">De klachtenfunctionaris/eigenaar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pPr>
        <w:pStyle w:val="Normal"/>
        <w:rPr>
          <w:rFonts w:cs="Times New Roman" w:ascii="Times New Roman" w:hAnsi="Times New Roman"/>
        </w:rPr>
      </w:pPr>
      <w:r>
        <w:rPr>
          <w:rFonts w:cs="Times New Roman" w:ascii="Times New Roman" w:hAnsi="Times New Roman"/>
        </w:rPr>
        <w:t xml:space="preserve">De klager ontvangt een schriftelijk en gemotiveerd oordeel over de klacht, inclusief concrete termijnen waarbinnen eventuele maatregelen zullen zijn gerealiseerd. </w:t>
      </w:r>
    </w:p>
    <w:p>
      <w:pPr>
        <w:pStyle w:val="Normal"/>
        <w:rPr>
          <w:rFonts w:cs="Times New Roman" w:ascii="Times New Roman" w:hAnsi="Times New Roman"/>
        </w:rPr>
      </w:pPr>
      <w:r>
        <w:rPr>
          <w:rFonts w:cs="Times New Roman" w:ascii="Times New Roman" w:hAnsi="Times New Roman"/>
        </w:rPr>
      </w:r>
    </w:p>
    <w:p>
      <w:pPr>
        <w:pStyle w:val="Normal"/>
        <w:rPr>
          <w:rFonts w:cs="Times New Roman" w:ascii="Times New Roman" w:hAnsi="Times New Roman"/>
          <w:b/>
        </w:rPr>
      </w:pPr>
      <w:r>
        <w:rPr>
          <w:rFonts w:cs="Times New Roman" w:ascii="Times New Roman" w:hAnsi="Times New Roman"/>
          <w:b/>
        </w:rPr>
        <w:t>Externe klachtafhandeling</w:t>
      </w:r>
    </w:p>
    <w:p>
      <w:pPr>
        <w:pStyle w:val="Normal"/>
        <w:rPr>
          <w:rFonts w:cs="Times New Roman" w:ascii="Times New Roman" w:hAnsi="Times New Roman"/>
          <w:b/>
        </w:rPr>
      </w:pPr>
      <w:r>
        <w:rPr>
          <w:rFonts w:cs="Times New Roman" w:ascii="Times New Roman" w:hAnsi="Times New Roman"/>
          <w:b/>
        </w:rPr>
      </w:r>
    </w:p>
    <w:p>
      <w:pPr>
        <w:pStyle w:val="Normal"/>
        <w:rPr>
          <w:rFonts w:cs="Times New Roman" w:ascii="Times New Roman" w:hAnsi="Times New Roman"/>
        </w:rPr>
      </w:pPr>
      <w:r>
        <w:rPr>
          <w:rFonts w:cs="Times New Roman" w:ascii="Times New Roman" w:hAnsi="Times New Roman"/>
        </w:rPr>
        <w:t xml:space="preserve">Indien interne klachtafhandeling niet leidt tot een bevredigende oplossing of uitkomst, heeft de ouder de mogelijkheid zich te wenden tot het Klachtenloket Kinderopvang of de Geschillencommissie. </w:t>
      </w:r>
    </w:p>
    <w:p>
      <w:pPr>
        <w:pStyle w:val="Normal"/>
        <w:rPr>
          <w:rFonts w:cs="Times New Roman" w:ascii="Times New Roman" w:hAnsi="Times New Roman"/>
        </w:rPr>
      </w:pPr>
      <w:r>
        <w:rPr>
          <w:rFonts w:cs="Times New Roman" w:ascii="Times New Roman" w:hAnsi="Times New Roman"/>
        </w:rPr>
        <w:t>De ouder kan zich rechtstreeks wenden tot de Geschillencommissie `</w:t>
      </w:r>
    </w:p>
    <w:p>
      <w:pPr>
        <w:pStyle w:val="Normal"/>
        <w:rPr>
          <w:rFonts w:cs="Times New Roman" w:ascii="Times New Roman" w:hAnsi="Times New Roman"/>
        </w:rPr>
      </w:pPr>
      <w:r>
        <w:rPr>
          <w:rFonts w:cs="Times New Roman" w:ascii="Times New Roman" w:hAnsi="Times New Roman"/>
        </w:rPr>
        <w:t>indien van de ouder redelijkerwijs niet kan worden verlangd dat hij onder de gegeven omstandigheden een klacht bij de houder indient.</w:t>
      </w:r>
    </w:p>
    <w:p>
      <w:pPr>
        <w:pStyle w:val="Normal"/>
        <w:rPr>
          <w:rFonts w:cs="Times New Roman" w:ascii="Times New Roman" w:hAnsi="Times New Roman"/>
        </w:rPr>
      </w:pPr>
      <w:r>
        <w:rPr>
          <w:rFonts w:cs="Times New Roman" w:ascii="Times New Roman" w:hAnsi="Times New Roman"/>
        </w:rPr>
        <w:t xml:space="preserve">Ook als de klacht niet binnen zes weken tot afhandeling heeft geleid, kan de klacht worden voorgelegd aan de Geschillencommissie. </w:t>
      </w:r>
    </w:p>
    <w:p>
      <w:pPr>
        <w:pStyle w:val="Normal"/>
        <w:rPr>
          <w:rFonts w:cs="Times New Roman" w:ascii="Times New Roman" w:hAnsi="Times New Roman"/>
        </w:rPr>
      </w:pPr>
      <w:r>
        <w:rPr>
          <w:rFonts w:cs="Times New Roman" w:ascii="Times New Roman" w:hAnsi="Times New Roman"/>
        </w:rPr>
        <w:t xml:space="preserve">De klacht dient binnen 12 maanden, na het indienen van de klacht bij </w:t>
      </w:r>
      <w:r>
        <w:rPr>
          <w:rFonts w:cs="Times New Roman" w:ascii="Times New Roman" w:hAnsi="Times New Roman"/>
          <w:i/>
        </w:rPr>
        <w:t>organisatie,</w:t>
      </w:r>
      <w:r>
        <w:rPr>
          <w:rFonts w:cs="Times New Roman" w:ascii="Times New Roman" w:hAnsi="Times New Roman"/>
        </w:rPr>
        <w:t xml:space="preserve"> aanhangig gemaakt te zijn bij de Geschillencommissie.</w:t>
      </w:r>
    </w:p>
    <w:p>
      <w:pPr>
        <w:pStyle w:val="Normal"/>
        <w:rPr>
          <w:rFonts w:cs="Times New Roman" w:ascii="Times New Roman" w:hAnsi="Times New Roman"/>
        </w:rPr>
      </w:pPr>
      <w:r>
        <w:rPr>
          <w:rFonts w:cs="Times New Roman" w:ascii="Times New Roman" w:hAnsi="Times New Roman"/>
        </w:rPr>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Malin is aangesloten bij de Geschillencommissie Kinderopvang, conform de Wet Klachtrecht:</w:t>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De Geschillencommissie Kinderopvang</w:t>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Postbus 90600</w:t>
      </w:r>
    </w:p>
    <w:p>
      <w:pPr>
        <w:pStyle w:val="Normal"/>
        <w:rPr>
          <w:rFonts w:eastAsia="Times New Roman" w:cs="Times New Roman" w:ascii="Times New Roman" w:hAnsi="Times New Roman"/>
          <w:color w:val="000000"/>
        </w:rPr>
      </w:pPr>
      <w:r>
        <w:rPr>
          <w:rFonts w:eastAsia="Times New Roman" w:cs="Times New Roman" w:ascii="Times New Roman" w:hAnsi="Times New Roman"/>
          <w:color w:val="000000"/>
        </w:rPr>
        <w:t>2509 LP Den Haag</w:t>
      </w:r>
    </w:p>
    <w:p>
      <w:pPr>
        <w:pStyle w:val="Normal"/>
        <w:rPr>
          <w:rStyle w:val="Internetkoppeling"/>
          <w:rFonts w:eastAsia="Times New Roman" w:cs="Times New Roman" w:ascii="Times New Roman" w:hAnsi="Times New Roman"/>
          <w:color w:val="000000"/>
        </w:rPr>
      </w:pPr>
      <w:hyperlink r:id="rId4">
        <w:r>
          <w:rPr>
            <w:rStyle w:val="Internetkoppeling"/>
            <w:rFonts w:eastAsia="Times New Roman" w:cs="Times New Roman" w:ascii="Times New Roman" w:hAnsi="Times New Roman"/>
            <w:color w:val="000000"/>
          </w:rPr>
          <w:t>www.sgc.nl</w:t>
        </w:r>
      </w:hyperlink>
    </w:p>
    <w:p>
      <w:pPr>
        <w:pStyle w:val="Normal"/>
        <w:rPr>
          <w:rFonts w:cs="Times New Roman" w:ascii="Times New Roman" w:hAnsi="Times New Roman"/>
        </w:rPr>
      </w:pPr>
      <w:r>
        <w:rPr>
          <w:rFonts w:cs="Times New Roman" w:ascii="Times New Roman" w:hAnsi="Times New Roman"/>
        </w:rPr>
      </w:r>
    </w:p>
    <w:p>
      <w:pPr>
        <w:pStyle w:val="Normal"/>
        <w:rPr>
          <w:rFonts w:eastAsia="Times New Roman" w:cs="Times New Roman" w:ascii="Times New Roman" w:hAnsi="Times New Roman"/>
        </w:rPr>
      </w:pPr>
      <w:r>
        <w:rPr>
          <w:rFonts w:eastAsia="Times New Roman" w:cs="Times New Roman" w:ascii="Times New Roman" w:hAnsi="Times New Roman"/>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bookmarkStart w:id="25" w:name="_2bn6wsx"/>
      <w:bookmarkEnd w:id="25"/>
      <w:r>
        <w:rPr>
          <w:rFonts w:eastAsia="Times New Roman" w:cs="Times New Roman" w:ascii="Times New Roman" w:hAnsi="Times New Roman"/>
          <w:b/>
          <w:sz w:val="28"/>
          <w:szCs w:val="28"/>
        </w:rPr>
        <w:t xml:space="preserve">Hoofdstuk 9 </w:t>
        <w:tab/>
        <w:t xml:space="preserve">Beroepskrachten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9.1 Scholing</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beroepskrachten, stagiaires en vrijwilligers die werken bij Kinderopvang Malin zijn in het bezit van een passende beroepskwalificatie voor het uitoefenen van hun functie. Deze opleidingseisen liggen vast in de CAO Kinderopvang. </w:t>
      </w:r>
    </w:p>
    <w:p>
      <w:pPr>
        <w:pStyle w:val="Standaard1"/>
        <w:rPr>
          <w:rFonts w:eastAsia="Times New Roman" w:cs="Times New Roman" w:ascii="Times New Roman" w:hAnsi="Times New Roman"/>
        </w:rPr>
      </w:pPr>
      <w:r>
        <w:rPr>
          <w:rFonts w:eastAsia="Times New Roman" w:cs="Times New Roman" w:ascii="Times New Roman" w:hAnsi="Times New Roman"/>
        </w:rPr>
        <w:t>Ook zijn ze allemaal in het bezit van een V ( erklaring ) O (mtrent ) G (oed gedrag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Voor de beroepskrachten vindt er 2 keer per jaar een studiedag plaats. De invulling zal per keer verschillend zijn maar is gericht op uitbreiding van kennis als beroepskracht.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Ook volgt de beroepskracht 1 keer per 2 jaar een BHV-herhalingstraining en 1 keer per 2 jaar een kinder-EHBO-training.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Tevens volgens de beroepskrachten op dit moment een via de Gordon methode een babytraining.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9.2  Coaching</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Op basis van de regelgeving geldt dat iedere beroepskracht ( pedagogische medewerker) jaarlijks een aantal uren coaching ontvangt. De wijze van verdeling van de coachingsuren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over de pedagogische medewerkers is niet voorgeschreven. Er is wel een minimum gesteld aan het totaal aantal coachingsuren per kinderopvangonderneming: 10 uur maal het aantal fte.  </w:t>
      </w:r>
    </w:p>
    <w:p>
      <w:pPr>
        <w:pStyle w:val="Standaard1"/>
        <w:rPr>
          <w:rFonts w:eastAsia="Times New Roman" w:cs="Times New Roman" w:ascii="Times New Roman" w:hAnsi="Times New Roman"/>
        </w:rPr>
      </w:pPr>
      <w:r>
        <w:rPr>
          <w:rFonts w:eastAsia="Times New Roman" w:cs="Times New Roman" w:ascii="Times New Roman" w:hAnsi="Times New Roman"/>
        </w:rPr>
        <w:t>Kinderopvang Malin bepaalt al na gelang de wensen en het functioneren van de pedagogisch medewerkers hoeveel uur er per persoon wordt ingezet. Iedere medewerker ontvangt jaarlijks coaching. Tevens wordt er jaarlijks een dagdeel , tijdens sluitingsdag, besteedt aan coaching en worden er maandelijks coachingsuren ingepland met verschillende pm-ers.</w:t>
      </w:r>
    </w:p>
    <w:p>
      <w:pPr>
        <w:pStyle w:val="Standaard1"/>
        <w:rPr>
          <w:rFonts w:eastAsia="Times New Roman" w:cs="Times New Roman" w:ascii="Times New Roman" w:hAnsi="Times New Roman"/>
        </w:rPr>
      </w:pPr>
      <w:r>
        <w:rPr>
          <w:rFonts w:eastAsia="Times New Roman" w:cs="Times New Roman" w:ascii="Times New Roman" w:hAnsi="Times New Roman"/>
        </w:rPr>
        <w:t>Bij kinderopvang Malin zijn Linda Stevens en Marlies Aarnoudse HBO geschoolde pedagogisch geschoolde coaches. De coachingsuren zijn verdeeld in een coachingsplan 2020/</w:t>
      </w:r>
      <w:r>
        <w:rPr>
          <w:rFonts w:eastAsia="Times New Roman" w:cs="Times New Roman" w:ascii="Times New Roman" w:hAnsi="Times New Roman"/>
        </w:rPr>
        <w:t>2021</w:t>
      </w:r>
      <w:r>
        <w:rPr>
          <w:rFonts w:eastAsia="Times New Roman" w:cs="Times New Roman" w:ascii="Times New Roman" w:hAnsi="Times New Roman"/>
        </w:rPr>
        <w:t>. Dit plan wordt jaarlijks verstrekt aan de medewerkers. Ouders worden via de nieuwsbrief op de hoogte gesteld en kunnen dit coachingsplan inzien op de groepen.</w:t>
      </w:r>
    </w:p>
    <w:p>
      <w:pPr>
        <w:pStyle w:val="Normal"/>
        <w:rPr/>
      </w:pPr>
      <w:r>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b/>
        </w:rPr>
      </w:pPr>
      <w:r>
        <w:rPr>
          <w:rFonts w:eastAsia="Times New Roman" w:cs="Times New Roman" w:ascii="Times New Roman" w:hAnsi="Times New Roman"/>
          <w:b/>
        </w:rPr>
        <w:t>9.3 Beleidsmedewerker</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Kinderopvang Malin werkt met 2 beleidsmedewerkers ( Marlies en Linda). Zij hebben 2 </w:t>
      </w:r>
    </w:p>
    <w:p>
      <w:pPr>
        <w:pStyle w:val="Standaard1"/>
        <w:rPr>
          <w:rFonts w:eastAsia="Times New Roman" w:cs="Times New Roman" w:ascii="Times New Roman" w:hAnsi="Times New Roman"/>
        </w:rPr>
      </w:pPr>
      <w:r>
        <w:rPr>
          <w:rFonts w:eastAsia="Times New Roman" w:cs="Times New Roman" w:ascii="Times New Roman" w:hAnsi="Times New Roman"/>
        </w:rPr>
        <w:t>taken :de ontwikkeling en invoering van het pedagogisch beleid en het coachen ( zie bovenstaand).</w:t>
      </w:r>
    </w:p>
    <w:p>
      <w:pPr>
        <w:pStyle w:val="Standaard1"/>
        <w:rPr>
          <w:rFonts w:eastAsia="Times New Roman" w:cs="Times New Roman" w:ascii="Times New Roman" w:hAnsi="Times New Roman"/>
        </w:rPr>
      </w:pPr>
      <w:r>
        <w:rPr>
          <w:rFonts w:eastAsia="Times New Roman" w:cs="Times New Roman" w:ascii="Times New Roman" w:hAnsi="Times New Roman"/>
        </w:rPr>
        <w:t>Zij dragen zorg voor het up-to-dat</w:t>
      </w:r>
      <w:r>
        <w:rPr>
          <w:rFonts w:eastAsia="Times New Roman" w:cs="Times New Roman" w:ascii="Times New Roman" w:hAnsi="Times New Roman"/>
        </w:rPr>
        <w:t>e</w:t>
      </w:r>
      <w:r>
        <w:rPr>
          <w:rFonts w:eastAsia="Times New Roman" w:cs="Times New Roman" w:ascii="Times New Roman" w:hAnsi="Times New Roman"/>
        </w:rPr>
        <w:t xml:space="preserve"> houden en het draagvlak creëren van het pedagogisch beleidsplan. Daarnaast hebben zij de taak bij het bewaken en invoeren van pedagogische beleidsvoornemens, zodat iedere medewerker werkt volgens dezelfde pedagogisch visie.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Tijdens teamvergaderingen is het bespreken van het pedagogisch beleid een terugkerend agendapunt en ook tijdens groepswerk wordt er aandacht besteed aan pedagogische handelen en pedagogische vraagstukken. Kinderopvang Malin hecht hier veel waarde aan.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verplichte uurinzet is hierbij van toepassing: 50 uur maal 4 LRKP nummer en is dit dus een totaal van 200 uur op jaarbasis. </w:t>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rPr>
      </w:pPr>
      <w:r>
        <w:rPr>
          <w:rFonts w:eastAsia="Times New Roman" w:cs="Times New Roman" w:ascii="Times New Roman" w:hAnsi="Times New Roman"/>
          <w:b/>
        </w:rPr>
        <w:t>Stagiaires en vrijwilligers bij Malin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Kinderopvang Malin werkt o.a. met stagiaires van de opleiding SPW ( sociaal pedagogisch werker). Onze voorkeur gaat uit naar jaar stagiaires. Hierdoor is er een minimale verschuiving van verschillende gezichten wat goed past binnen onze visie op kinderopvang. De stagiaires lopen op vaste dagen stage. In de stageovereenkomst en in het werkplan wordt beschreven welke afspraken, verantwoordelijkheden taken en werkzaamheden vrijwilligers en stagiaires mogen uitvoeren. De beroepskracht is te allen tijde eindverantwoordelijk. De stagiaire voert werkzaamheden uit volgens het opleiding</w:t>
      </w:r>
      <w:r>
        <w:rPr>
          <w:rFonts w:eastAsia="Times New Roman" w:cs="Times New Roman" w:ascii="Times New Roman" w:hAnsi="Times New Roman"/>
        </w:rPr>
        <w:t>s</w:t>
      </w:r>
      <w:r>
        <w:rPr>
          <w:rFonts w:eastAsia="Times New Roman" w:cs="Times New Roman" w:ascii="Times New Roman" w:hAnsi="Times New Roman"/>
        </w:rPr>
        <w:t>- en competentieplan, onder leiding van een beroepskracht. Iedere stagiaire heeft zijn eigen praktijkopleider.</w:t>
      </w:r>
    </w:p>
    <w:p>
      <w:pPr>
        <w:pStyle w:val="Standaard1"/>
        <w:rPr>
          <w:rFonts w:eastAsia="Times New Roman" w:cs="Times New Roman" w:ascii="Times New Roman" w:hAnsi="Times New Roman"/>
        </w:rPr>
      </w:pPr>
      <w:r>
        <w:rPr>
          <w:rFonts w:eastAsia="Times New Roman" w:cs="Times New Roman" w:ascii="Times New Roman" w:hAnsi="Times New Roman"/>
        </w:rPr>
        <w:t xml:space="preserve">Zowel de vrijwilligers als de stagiaires zijn in bezit van een VOG.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pPr>
      <w:r>
        <w:rPr/>
      </w:r>
    </w:p>
    <w:p>
      <w:pPr>
        <w:pStyle w:val="Standaard1"/>
        <w:rPr/>
      </w:pPr>
      <w:r>
        <w:rPr/>
      </w:r>
    </w:p>
    <w:p>
      <w:pPr>
        <w:pStyle w:val="Standaard1"/>
        <w:rPr>
          <w:rFonts w:eastAsia="Times New Roman" w:cs="Times New Roman" w:ascii="Times New Roman" w:hAnsi="Times New Roman"/>
          <w:b/>
          <w:sz w:val="28"/>
          <w:szCs w:val="28"/>
        </w:rPr>
      </w:pPr>
      <w:r>
        <w:rPr>
          <w:rFonts w:eastAsia="Times New Roman" w:cs="Times New Roman" w:ascii="Times New Roman" w:hAnsi="Times New Roman"/>
          <w:b/>
          <w:sz w:val="28"/>
          <w:szCs w:val="28"/>
        </w:rPr>
      </w:r>
    </w:p>
    <w:p>
      <w:pPr>
        <w:pStyle w:val="Standaard1"/>
        <w:rPr>
          <w:rFonts w:eastAsia="Times New Roman" w:cs="Times New Roman" w:ascii="Times New Roman" w:hAnsi="Times New Roman"/>
          <w:b/>
          <w:color w:val="000000"/>
          <w:sz w:val="28"/>
          <w:szCs w:val="28"/>
        </w:rPr>
      </w:pPr>
      <w:r>
        <w:rPr>
          <w:rFonts w:eastAsia="Times New Roman" w:cs="Times New Roman" w:ascii="Times New Roman" w:hAnsi="Times New Roman"/>
          <w:b/>
          <w:color w:val="000000"/>
          <w:sz w:val="28"/>
          <w:szCs w:val="28"/>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pPr>
      <w:r>
        <w:rPr/>
      </w:r>
    </w:p>
    <w:p>
      <w:pPr>
        <w:pStyle w:val="Standaard1"/>
        <w:rPr>
          <w:rFonts w:eastAsia="Times New Roman" w:cs="Times New Roman" w:ascii="Times New Roman" w:hAnsi="Times New Roman"/>
          <w:b/>
          <w:color w:val="000000"/>
          <w:sz w:val="28"/>
          <w:szCs w:val="28"/>
        </w:rPr>
      </w:pPr>
      <w:r>
        <w:rPr>
          <w:rFonts w:eastAsia="Times New Roman" w:cs="Times New Roman" w:ascii="Times New Roman" w:hAnsi="Times New Roman"/>
          <w:b/>
          <w:color w:val="000000"/>
          <w:sz w:val="28"/>
          <w:szCs w:val="28"/>
        </w:rPr>
        <w:t>Hoofdstuk 10</w:t>
        <w:tab/>
        <w:t xml:space="preserve">Ruimte-indeling </w:t>
      </w:r>
    </w:p>
    <w:p>
      <w:pPr>
        <w:pStyle w:val="Standaard1"/>
        <w:rPr>
          <w:rFonts w:eastAsia="Times New Roman" w:cs="Times New Roman" w:ascii="Times New Roman" w:hAnsi="Times New Roman"/>
          <w:b/>
          <w:color w:val="000000"/>
        </w:rPr>
      </w:pPr>
      <w:bookmarkStart w:id="26" w:name="_3as4poj"/>
      <w:bookmarkStart w:id="27" w:name="_3as4poj"/>
      <w:bookmarkEnd w:id="27"/>
      <w:r>
        <w:rPr>
          <w:rFonts w:eastAsia="Times New Roman" w:cs="Times New Roman" w:ascii="Times New Roman" w:hAnsi="Times New Roman"/>
          <w:b/>
          <w:color w:val="000000"/>
        </w:rPr>
      </w:r>
    </w:p>
    <w:p>
      <w:pPr>
        <w:pStyle w:val="Standaard1"/>
        <w:rPr>
          <w:rFonts w:eastAsia="Times New Roman" w:cs="Times New Roman" w:ascii="Times New Roman" w:hAnsi="Times New Roman"/>
          <w:b/>
          <w:color w:val="000000"/>
        </w:rPr>
      </w:pPr>
      <w:r>
        <w:rPr>
          <w:rFonts w:eastAsia="Times New Roman" w:cs="Times New Roman" w:ascii="Times New Roman" w:hAnsi="Times New Roman"/>
          <w:b/>
          <w:color w:val="000000"/>
        </w:rPr>
        <w:t>10.1 Binnenruimten</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De groepsruimte is zodanig ingericht dat de kinderen op een veilige manier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kunnen spelen en ontdekken. De ruimte bestaat uit 1 ruimte die door middel van een hekje  gescheiden maar niet afgesloten kan worden. In de ene ruimte is de ruimte voornamelijk bedoeld voor ons kinderdagverblijf voor de 0-2 jarigen. Hierin staat een box, wipstoel, bank om te knuffelen/voeden, enz. Voor de baby’s/dreumesen zijn er allerlei ontwikkelingsmaterialen aanwezig. Voor de BSO wordt deze ruimte regelmatig in de middag gebruikt om afgescheiden te zijn van de jongere kinderen, hier te kunnen spelen met knex, lego, kapla enz. De bank wordt dan als chill- of leesplek gebruikt.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De pedagogisch medewerkers houden zo veel mogelijk rekening met het slaap- en voedingspatroon van een baby. Elke baby heeft zijn eigen ritme. Op de kinderopvang zijn er uiteenlopende mogelijkheden om met de baby tijd door te brengen: even lekker bij de pedagogisch medewerker op schoot voor een knuffel, liedjes zingen, spelletjes doen of spelen in de box. Er is een speelkussen en een wipstoel met babygym. Als de baby wat groter is kruipt hij al snel op de grond tussen de andere kinderen, waar hij de wereld om zich heen kan verkennen. Wij werken met open kasten en hoeken, zodat de kinderen het materiaal zien, belangrijk vinden zal hier voor de dreumesen op worden toegezien dat zij hier niet bij kunnen.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  </w:t>
      </w:r>
    </w:p>
    <w:p>
      <w:pPr>
        <w:pStyle w:val="Standaard1"/>
        <w:rPr>
          <w:rFonts w:eastAsia="Times New Roman" w:cs="Times New Roman" w:ascii="Times New Roman" w:hAnsi="Times New Roman"/>
        </w:rPr>
      </w:pPr>
      <w:r>
        <w:rPr>
          <w:rFonts w:eastAsia="Times New Roman" w:cs="Times New Roman" w:ascii="Times New Roman" w:hAnsi="Times New Roman"/>
        </w:rPr>
        <w:t>De indeling van de peutergroep biedt kinderen de mogelijkheid om zelf keuzes te maken. Er zijn allerlei hoeken gecreëerd zodat kinderen in kleine groepjes of alleen kunnen spelen. Een overzichtelijke, duidelijk ingedeelde ruimte met verschillende hoeken draagt bij aan het gevoel van veiligheid van een kind. Het is een voorwaarde voor een kind om in de groepsruimte zijn eigen weg te kunnen vinden zodat hij zelfstandig kan kiezen waar hij wil spelen. Zij kunnen bijvoorbeeld kiezen om te spelen in de autohoek of in de poppenhoek of lekker rustig een puzzel maken. Ook is er een rusthoek waarin de kinderen rustig een boekje kunnen lezen.</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Wanneer de BSO-kinderen komen kunnen zij ook gebruikmaken van deze hoeken. Er staat er een grote tafel in de groep waar allerlei (knutsel-) activiteiten aangeboden worden en waar gezellig aan gegeten en gedronken kan worden. Er zijn speciale afgesloten kasten en materiaal voor de BSO-kinderen. Ook is er een ruimte waar de kinderen zich terug kunnen trekken.</w:t>
      </w:r>
    </w:p>
    <w:p>
      <w:pPr>
        <w:pStyle w:val="Kop3"/>
        <w:rPr>
          <w:rFonts w:eastAsia="Times New Roman" w:cs="Times New Roman" w:ascii="Times New Roman" w:hAnsi="Times New Roman"/>
          <w:color w:val="000000"/>
        </w:rPr>
      </w:pPr>
      <w:bookmarkStart w:id="28" w:name="_1pxezwc"/>
      <w:bookmarkEnd w:id="28"/>
      <w:r>
        <w:rPr>
          <w:rFonts w:eastAsia="Times New Roman" w:cs="Times New Roman" w:ascii="Times New Roman" w:hAnsi="Times New Roman"/>
          <w:color w:val="000000"/>
        </w:rPr>
        <w:t>10.2 Toiletruimte</w:t>
      </w:r>
    </w:p>
    <w:p>
      <w:pPr>
        <w:pStyle w:val="Standaard1"/>
        <w:rPr>
          <w:rFonts w:eastAsia="Times New Roman" w:cs="Times New Roman" w:ascii="Times New Roman" w:hAnsi="Times New Roman"/>
        </w:rPr>
      </w:pPr>
      <w:r>
        <w:rPr>
          <w:rFonts w:eastAsia="Times New Roman" w:cs="Times New Roman" w:ascii="Times New Roman" w:hAnsi="Times New Roman"/>
        </w:rPr>
        <w:t xml:space="preserve">Naast de groepsruimte, in de hal, zijn 2 toiletten. 1 toilet is voor de kinderen, deze is op lage hoogte, het andere toilet is voor de pedagogisch medewerker hier is een wasbak aanwezig. Ook is er een potje aanwezig voor de kinderen die bezig zijn met zindelijkheidstraining. </w:t>
      </w:r>
    </w:p>
    <w:p>
      <w:pPr>
        <w:pStyle w:val="Kop3"/>
        <w:rPr>
          <w:rFonts w:eastAsia="Times New Roman" w:cs="Times New Roman" w:ascii="Times New Roman" w:hAnsi="Times New Roman"/>
          <w:color w:val="000000"/>
        </w:rPr>
      </w:pPr>
      <w:bookmarkStart w:id="29" w:name="_49x2ik5"/>
      <w:bookmarkEnd w:id="29"/>
      <w:r>
        <w:rPr>
          <w:rFonts w:eastAsia="Times New Roman" w:cs="Times New Roman" w:ascii="Times New Roman" w:hAnsi="Times New Roman"/>
          <w:color w:val="000000"/>
        </w:rPr>
        <w:t xml:space="preserve">10.3 De buitenruimte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vinden het belangrijk dat kinderen vaak buiten zijn en buiten spelen. Natuurlijk wel afhankelijk van het weer. Er is een eigen plein met een hek erom heen. Op dit plein staat oa een zandbak, buitenkeukentje, glijbaan en krijtbord ook hebben de kinderen de keuze uit verschillende materialen, zoals rijdend materiaal, en spelmateriaal.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Wij kunnen gebruikmaken van het schoolplein die aan onze kinderopvang grenst, zo kunnen we het overzicht ook goed behouden. Op het plein staan speeltoestellen zoals: </w:t>
      </w:r>
      <w:r>
        <w:rPr>
          <w:rFonts w:eastAsia="Times New Roman" w:cs="Times New Roman" w:ascii="Times New Roman" w:hAnsi="Times New Roman"/>
        </w:rPr>
        <w:t>oa.</w:t>
      </w:r>
      <w:r>
        <w:rPr>
          <w:rFonts w:eastAsia="Times New Roman" w:cs="Times New Roman" w:ascii="Times New Roman" w:hAnsi="Times New Roman"/>
        </w:rPr>
        <w:t xml:space="preserve"> klimtoestel en schommels waar de jongste kinderen onder begeleiding van de pedagogisch medewerkster gebruik van mogen maken. De BSO-kinderen kunnen dit zelfstandig, de groepsruimte kijkt via grote ramen uit op het speelplein. Er zal toezicht worden gehouden door een pedagogisch medewerker!</w:t>
      </w:r>
    </w:p>
    <w:p>
      <w:pPr>
        <w:pStyle w:val="Standaard1"/>
        <w:rPr>
          <w:rFonts w:eastAsia="Times New Roman" w:cs="Times New Roman" w:ascii="Times New Roman" w:hAnsi="Times New Roman"/>
        </w:rPr>
      </w:pPr>
      <w:r>
        <w:rPr>
          <w:rFonts w:eastAsia="Times New Roman" w:cs="Times New Roman" w:ascii="Times New Roman" w:hAnsi="Times New Roman"/>
          <w:b/>
          <w:bCs/>
        </w:rPr>
        <w:t xml:space="preserve">Kinderen ontdekken door te doen en te ervaren. </w:t>
      </w:r>
      <w:r>
        <w:rPr>
          <w:rFonts w:eastAsia="Times New Roman" w:cs="Times New Roman" w:ascii="Times New Roman" w:hAnsi="Times New Roman"/>
        </w:rPr>
        <w:t xml:space="preserve"> </w:t>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pPr>
      <w:r>
        <w:rPr/>
      </w:r>
    </w:p>
    <w:p>
      <w:pPr>
        <w:pStyle w:val="Kop1"/>
        <w:rPr>
          <w:color w:val="000000"/>
        </w:rPr>
      </w:pPr>
      <w:bookmarkStart w:id="30" w:name="_2p2csry"/>
      <w:bookmarkEnd w:id="30"/>
      <w:r>
        <w:rPr>
          <w:color w:val="000000"/>
        </w:rPr>
        <w:t>Hoofdstuk  11</w:t>
        <w:tab/>
        <w:t xml:space="preserve">Veiligheid en hygiëne </w:t>
      </w:r>
    </w:p>
    <w:p>
      <w:pPr>
        <w:pStyle w:val="Standaard1"/>
        <w:rPr>
          <w:rFonts w:eastAsia="Times New Roman" w:cs="Times New Roman" w:ascii="Times New Roman" w:hAnsi="Times New Roman"/>
          <w:b/>
          <w:bCs/>
          <w:color w:val="000000"/>
        </w:rPr>
      </w:pPr>
      <w:bookmarkStart w:id="31" w:name="_147n2zr"/>
      <w:bookmarkEnd w:id="31"/>
      <w:r>
        <w:rPr>
          <w:rFonts w:eastAsia="Times New Roman" w:cs="Times New Roman" w:ascii="Times New Roman" w:hAnsi="Times New Roman"/>
          <w:b/>
          <w:bCs/>
          <w:color w:val="000000"/>
        </w:rPr>
        <w:t>11.1 Bedrijfshulpverlening en EHBO</w:t>
      </w:r>
    </w:p>
    <w:p>
      <w:pPr>
        <w:pStyle w:val="Standaard1"/>
        <w:rPr/>
      </w:pPr>
      <w:r>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Kinderopvang de Kleine Krijger beschikt over een eigen ontruimingsplan. Het plan is bekend bij degenen die op de kinderopvang werkzaam zijn. Na een oefening vindt een evaluatie plaats en indien nodig bijstelling van het plan. Op de kinderopvang is altijd 1 pedagogisch medewerker aanwezig die in het bezit is van een bedrijfshulpverleningsdiploma (BHV). BHV-ers hebben de leiding tijdens een ontruiming of op het moment dat er iemand onwel wordt, totdat er professionele hulp aanwezig is zoals brandweer of ambulance. Elk jaar gaan de BHV-ers op herhalingscursus zodat zij op de hoogte blijven van de ontwikkelingen die er op dit gebied zijn. Hiernaast hebben de pedagogisch medewerkers  ook de cursus kinder-EHBO gevolgd. Via een jaarlijkse herhalingscursus worden kennis en vaardigheden steeds opgefrist. </w:t>
      </w:r>
    </w:p>
    <w:p>
      <w:pPr>
        <w:pStyle w:val="Kop3"/>
        <w:rPr>
          <w:rFonts w:eastAsia="Times New Roman" w:cs="Times New Roman" w:ascii="Times New Roman" w:hAnsi="Times New Roman"/>
          <w:color w:val="000000"/>
        </w:rPr>
      </w:pPr>
      <w:bookmarkStart w:id="32" w:name="_3o7alnk"/>
      <w:bookmarkEnd w:id="32"/>
      <w:r>
        <w:rPr>
          <w:rFonts w:eastAsia="Times New Roman" w:cs="Times New Roman" w:ascii="Times New Roman" w:hAnsi="Times New Roman"/>
          <w:color w:val="000000"/>
        </w:rPr>
        <w:t xml:space="preserve">11.2 Jaarlijkse GGD-inspectie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Onder de Wet Kinderopvang wordt de veiligheid van kinderen bewaakt door uitvoering van de Risico-inventarisatie Veiligheid en Gezondheid (RIV en RIG). Deze RIV en RIG vindt minimaal eenmaal per jaar plaats. Aan de hand hiervan wordt ingeschat in hoeverre kinderen worden blootgesteld aan bepaalde risico’s op het gebied van veiligheid en gezondheid. In een actieplan worden vervolgens de maatregelen geformuleerd die genomen worden om de risico’s tot een minimum te beperken. Kinderopvang Malin is zelf verantwoordelijk voor een veilig en gezond leefklimaat. De GGD voert jaarlijks een inspectie uit, waarbij aan de hand van de RIV en RIG nagegaan wordt of Kinderopvang Malin, voldoet aan de eisen die de Wet Kinderopvang stelt.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 xml:space="preserve">In aanvulling op de eisen vanuit de Wet Kinderopvang gelden nog aanvullende regels </w:t>
      </w:r>
    </w:p>
    <w:p>
      <w:pPr>
        <w:pStyle w:val="Standaard1"/>
        <w:rPr>
          <w:rFonts w:eastAsia="Times New Roman" w:cs="Times New Roman" w:ascii="Times New Roman" w:hAnsi="Times New Roman"/>
        </w:rPr>
      </w:pPr>
      <w:r>
        <w:rPr>
          <w:rFonts w:eastAsia="Times New Roman" w:cs="Times New Roman" w:ascii="Times New Roman" w:hAnsi="Times New Roman"/>
        </w:rPr>
        <w:t xml:space="preserve">op de kinderopvang: </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Baby’s zitten niet langdurig in een wipstoeltje. </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De veiligheidsriempjes worden altijd gesloten. </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Elastiekjes en speldjes worden voor het slapen uit het haar gehaald omdat kinderen deze in hun mond kunnen steken. </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Schoonmaakmiddelen worden boven kindhoogte bewaard. </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De pedagogisch medewerkers leren de kinderen na een bezoek aan het toilet hun </w:t>
      </w:r>
    </w:p>
    <w:p>
      <w:pPr>
        <w:pStyle w:val="Standaard1"/>
        <w:ind w:left="360" w:right="0" w:hanging="72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handen te wassen. Ook als de kinderen buiten hebben gespeeld wassen de </w:t>
      </w:r>
    </w:p>
    <w:p>
      <w:pPr>
        <w:pStyle w:val="Standaard1"/>
        <w:ind w:left="360" w:right="0" w:hanging="72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kinderen eerst hun handen voor zij aan tafel gaan eten. </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Meegebrachte knuffels worden door de groepsleiding altijd bekeken op veiligheid. En spenen die stuk zijn worden direct weggegooid. </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Speelgoed van huis mee nemen mag in principe. De groepsleiding attendeert de ouders op het risico van wegraken of stukgaan. </w:t>
      </w:r>
    </w:p>
    <w:p>
      <w:pPr>
        <w:pStyle w:val="Standaard1"/>
        <w:ind w:left="360" w:right="0" w:hanging="72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Vooral tijdens de wenperiode of bij belangrijke veranderingen kan een kind steun ervaren door de nabijheid van vertrouwd speelgoed van thuis. </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De kinderopvang wordt dagelijks door de pedagogisch medewerksters schoongemaakt. </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Hygiënisch werken is van groot belang en daarom zijn hiertoe richtlijnen in het Protocol Hygiëne worden opgenomen.</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Het (buiten)speelgoed wordt regelmatig door de pedagogisch medewerkers gecontroleerd. </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Er wordt goed gelet op het sluiten van de deur van de buitenruimte. </w:t>
      </w:r>
    </w:p>
    <w:p>
      <w:pPr>
        <w:pStyle w:val="Standaard1"/>
        <w:numPr>
          <w:ilvl w:val="0"/>
          <w:numId w:val="17"/>
        </w:numPr>
        <w:spacing w:before="0" w:after="0"/>
        <w:ind w:left="360" w:right="0" w:hanging="360"/>
        <w:contextualSpacing/>
        <w:rPr>
          <w:rFonts w:eastAsia="Times New Roman" w:cs="Times New Roman" w:ascii="Times New Roman" w:hAnsi="Times New Roman"/>
        </w:rPr>
      </w:pPr>
      <w:r>
        <w:rPr>
          <w:rFonts w:eastAsia="Times New Roman" w:cs="Times New Roman" w:ascii="Times New Roman" w:hAnsi="Times New Roman"/>
        </w:rPr>
        <w:t xml:space="preserve">Kinderen worden bij zon ingesmeerd met zonnebrandcrème met een hoge </w:t>
      </w:r>
    </w:p>
    <w:p>
      <w:pPr>
        <w:pStyle w:val="Standaard1"/>
        <w:ind w:left="360" w:right="0" w:hanging="72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beschermingsfactor. </w:t>
      </w:r>
    </w:p>
    <w:p>
      <w:pPr>
        <w:pStyle w:val="Kop3"/>
        <w:rPr>
          <w:rFonts w:eastAsia="Times New Roman" w:cs="Times New Roman" w:ascii="Times New Roman" w:hAnsi="Times New Roman"/>
          <w:color w:val="000000"/>
        </w:rPr>
      </w:pPr>
      <w:bookmarkStart w:id="33" w:name="_23ckvvd"/>
      <w:bookmarkEnd w:id="33"/>
      <w:r>
        <w:rPr>
          <w:rFonts w:eastAsia="Times New Roman" w:cs="Times New Roman" w:ascii="Times New Roman" w:hAnsi="Times New Roman"/>
          <w:color w:val="000000"/>
        </w:rPr>
        <w:t xml:space="preserve">11.4 Veiligheid en slapen </w:t>
      </w:r>
    </w:p>
    <w:p>
      <w:pPr>
        <w:pStyle w:val="Standaard1"/>
        <w:rPr>
          <w:rFonts w:eastAsia="Times New Roman" w:cs="Times New Roman" w:ascii="Times New Roman" w:hAnsi="Times New Roman"/>
        </w:rPr>
      </w:pPr>
      <w:r>
        <w:rPr>
          <w:rFonts w:eastAsia="Times New Roman" w:cs="Times New Roman" w:ascii="Times New Roman" w:hAnsi="Times New Roman"/>
        </w:rPr>
        <w:t>Jonge kinderen slapen overdag nog regelmatig. Het naar bed brengen gaat volgens een vast</w:t>
      </w:r>
    </w:p>
    <w:p>
      <w:pPr>
        <w:pStyle w:val="Standaard1"/>
        <w:rPr>
          <w:rFonts w:eastAsia="Times New Roman" w:cs="Times New Roman" w:ascii="Times New Roman" w:hAnsi="Times New Roman"/>
        </w:rPr>
      </w:pPr>
      <w:r>
        <w:rPr>
          <w:rFonts w:eastAsia="Times New Roman" w:cs="Times New Roman" w:ascii="Times New Roman" w:hAnsi="Times New Roman"/>
        </w:rPr>
        <w:t>ritueel. De pedagogisch medewerkers nemen de tijd zodat de kinderen rustig zijn als ze in hun</w:t>
      </w:r>
    </w:p>
    <w:p>
      <w:pPr>
        <w:pStyle w:val="Standaard1"/>
        <w:rPr>
          <w:rFonts w:eastAsia="Times New Roman" w:cs="Times New Roman" w:ascii="Times New Roman" w:hAnsi="Times New Roman"/>
        </w:rPr>
      </w:pPr>
      <w:r>
        <w:rPr>
          <w:rFonts w:eastAsia="Times New Roman" w:cs="Times New Roman" w:ascii="Times New Roman" w:hAnsi="Times New Roman"/>
        </w:rPr>
        <w:t xml:space="preserve">bedje kruipen. Kinderopvang Malin doet er alles aan om de kans op ongelukken in bed te voorkomen. Op het kinderdagverblijf gelden regels met betrekking tot het slapen. </w:t>
      </w:r>
    </w:p>
    <w:p>
      <w:pPr>
        <w:pStyle w:val="Standaard1"/>
        <w:numPr>
          <w:ilvl w:val="0"/>
          <w:numId w:val="1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Bedden voldoen aan eisen veiligheid. </w:t>
      </w:r>
    </w:p>
    <w:p>
      <w:pPr>
        <w:pStyle w:val="Standaard1"/>
        <w:numPr>
          <w:ilvl w:val="0"/>
          <w:numId w:val="1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Elastiekjes en speldjes worden voor het slapengaan uit het haar verwijderd. </w:t>
      </w:r>
    </w:p>
    <w:p>
      <w:pPr>
        <w:pStyle w:val="Standaard1"/>
        <w:numPr>
          <w:ilvl w:val="0"/>
          <w:numId w:val="1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Baby’s worden niet op hun buik te slapen gelegd. Wanneer de ouders zelf aangeven dat hun baby alleen op zijn/haar buikje slaapt en dat ook op de kinderopvang mag doen, dienen de ouders hiervoor schriftelijke toestemming te verlenen. </w:t>
      </w:r>
    </w:p>
    <w:p>
      <w:pPr>
        <w:pStyle w:val="Standaard1"/>
        <w:numPr>
          <w:ilvl w:val="0"/>
          <w:numId w:val="1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De temperatuur van de slaapruimte moet, indien mogelijk, niet hoger dan 20 graden zijn en er hangt een CO2 meter.</w:t>
      </w:r>
    </w:p>
    <w:p>
      <w:pPr>
        <w:pStyle w:val="Standaard1"/>
        <w:numPr>
          <w:ilvl w:val="0"/>
          <w:numId w:val="1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Slaapkamer voldoet aan brandveiligheidseisen van de gemeente Brummen.</w:t>
      </w:r>
    </w:p>
    <w:p>
      <w:pPr>
        <w:pStyle w:val="Standaard1"/>
        <w:numPr>
          <w:ilvl w:val="0"/>
          <w:numId w:val="18"/>
        </w:numPr>
        <w:spacing w:before="0" w:after="0"/>
        <w:contextualSpacing/>
        <w:rPr>
          <w:rFonts w:eastAsia="Times New Roman" w:cs="Times New Roman" w:ascii="Times New Roman" w:hAnsi="Times New Roman"/>
          <w:color w:val="000000"/>
        </w:rPr>
      </w:pPr>
      <w:r>
        <w:rPr>
          <w:rFonts w:eastAsia="Times New Roman" w:cs="Times New Roman" w:ascii="Times New Roman" w:hAnsi="Times New Roman"/>
          <w:color w:val="000000"/>
        </w:rPr>
        <w:t xml:space="preserve">Door een raam in de slaapkamerdeur wordt toezicht gehouden op de slapende kinderen. Ook wordt er ieder half uur daadwerkelijk in de slaapruimte gecheckt of en hoe het kind slaapt. </w:t>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Ivm rust voor alle kinderen bekijkt de pedagogische medewerker per dag waar de kinderen boven 1,5 jaar het beste kunnen slapen/rusten (dit in overleg in ouders). Wij streven ernaar om kinderen altijd op een vaste, vertrouwde plek te laten slapen/rusten. Wij werken daarom met een bedjesschema.</w:t>
      </w:r>
    </w:p>
    <w:p>
      <w:pPr>
        <w:pStyle w:val="Standaard1"/>
        <w:rPr>
          <w:rFonts w:eastAsia="Times New Roman" w:cs="Times New Roman" w:ascii="Times New Roman" w:hAnsi="Times New Roman"/>
        </w:rPr>
      </w:pPr>
      <w:bookmarkStart w:id="34" w:name="_ihv636"/>
      <w:bookmarkStart w:id="35" w:name="_ihv636"/>
      <w:bookmarkEnd w:id="35"/>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r>
    </w:p>
    <w:p>
      <w:pPr>
        <w:pStyle w:val="Standaard1"/>
        <w:rPr>
          <w:rFonts w:eastAsia="Times New Roman" w:cs="Times New Roman" w:ascii="Times New Roman" w:hAnsi="Times New Roman"/>
        </w:rPr>
      </w:pPr>
      <w:r>
        <w:rPr>
          <w:rFonts w:eastAsia="Times New Roman" w:cs="Times New Roman" w:ascii="Times New Roman" w:hAnsi="Times New Roman"/>
        </w:rPr>
        <w:t>Brummen, januari 202</w:t>
      </w:r>
      <w:r>
        <w:rPr>
          <w:rFonts w:eastAsia="Times New Roman" w:cs="Times New Roman" w:ascii="Times New Roman" w:hAnsi="Times New Roman"/>
        </w:rPr>
        <w:t>1</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swiss"/>
    <w:pitch w:val="variable"/>
  </w:font>
  <w:font w:name="Liberation Serif">
    <w:altName w:val="Times New Roman"/>
    <w:charset w:val="00"/>
    <w:family w:val="swiss"/>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Times New Roman">
    <w:charset w:val="01"/>
    <w:family w:val="roman"/>
    <w:pitch w:val="variable"/>
  </w:font>
  <w:font w:name="Courier New">
    <w:charset w:val="01"/>
    <w:family w:val="modern"/>
    <w:pitch w:val="fixed"/>
  </w:font>
  <w:font w:name="Noto Sans Symbol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lvl w:ilvl="0">
      <w:start w:val="1"/>
      <w:numFmt w:val="decimal"/>
      <w:lvlText w:val=""/>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3">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4">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5">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lvl w:ilvl="0">
      <w:start w:val="1"/>
      <w:numFmt w:val="bullet"/>
      <w:lvlText w:val="●"/>
      <w:lvlJc w:val="left"/>
      <w:pPr>
        <w:ind w:left="720" w:hanging="360"/>
      </w:pPr>
      <w:rPr>
        <w:rFonts w:ascii="Noto Sans Symbols" w:hAnsi="Noto Sans Symbols" w:cs="Noto Sans Symbols" w:hint="default"/>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8">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9">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3">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14">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5">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7">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8">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nl-NL" w:eastAsia="zh-CN" w:bidi="hi-IN"/>
      </w:rPr>
    </w:rPrDefault>
    <w:pPrDefault>
      <w:pPr>
        <w:spacing w:lineRule="auto" w:line="276"/>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0"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qFormat="1" w:unhideWhenUsed="1" w:semiHidden="1" w:uiPriority="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d1621c"/>
    <w:pPr>
      <w:widowControl/>
      <w:suppressAutoHyphens w:val="true"/>
      <w:overflowPunct w:val="true"/>
      <w:bidi w:val="0"/>
      <w:spacing w:lineRule="auto" w:line="240"/>
      <w:jc w:val="left"/>
    </w:pPr>
    <w:rPr>
      <w:rFonts w:ascii="Arial" w:hAnsi="Arial" w:eastAsia="Arial" w:cs="Arial"/>
      <w:color w:val="00000A"/>
      <w:sz w:val="24"/>
      <w:szCs w:val="24"/>
      <w:lang w:eastAsia="nl-NL" w:val="nl-NL" w:bidi="hi-IN"/>
    </w:rPr>
  </w:style>
  <w:style w:type="paragraph" w:styleId="Kop1">
    <w:name w:val="Kop 1"/>
    <w:uiPriority w:val="9"/>
    <w:qFormat/>
    <w:link w:val="Kop1Char"/>
    <w:rsid w:val="00d1621c"/>
    <w:basedOn w:val="Kop"/>
    <w:pPr>
      <w:keepLines/>
      <w:widowControl w:val="false"/>
      <w:spacing w:lineRule="auto" w:line="276" w:before="480" w:after="200"/>
      <w:outlineLvl w:val="0"/>
    </w:pPr>
    <w:rPr>
      <w:rFonts w:ascii="Cambria" w:hAnsi="Cambria" w:eastAsia="Cambria" w:cs="Cambria"/>
      <w:b/>
      <w:color w:val="366091"/>
      <w:lang w:eastAsia="zh-CN"/>
    </w:rPr>
  </w:style>
  <w:style w:type="paragraph" w:styleId="Kop2">
    <w:name w:val="Kop 2"/>
    <w:rsid w:val="00186012"/>
    <w:basedOn w:val="Kop"/>
    <w:pPr>
      <w:keepLines/>
      <w:widowControl w:val="false"/>
      <w:spacing w:lineRule="auto" w:line="276" w:before="360" w:after="80"/>
      <w:outlineLvl w:val="1"/>
    </w:pPr>
    <w:rPr>
      <w:rFonts w:ascii="Liberation Serif" w:hAnsi="Liberation Serif" w:eastAsia="SimSun"/>
      <w:b/>
      <w:sz w:val="36"/>
      <w:szCs w:val="36"/>
      <w:lang w:eastAsia="zh-CN"/>
    </w:rPr>
  </w:style>
  <w:style w:type="paragraph" w:styleId="Kop3">
    <w:name w:val="Kop 3"/>
    <w:qFormat/>
    <w:semiHidden/>
    <w:unhideWhenUsed/>
    <w:link w:val="Kop3Char"/>
    <w:rsid w:val="00d1621c"/>
    <w:basedOn w:val="Kop"/>
    <w:pPr>
      <w:keepLines/>
      <w:widowControl w:val="false"/>
      <w:spacing w:lineRule="auto" w:line="276" w:before="200" w:after="200"/>
      <w:outlineLvl w:val="2"/>
    </w:pPr>
    <w:rPr>
      <w:rFonts w:ascii="Cambria" w:hAnsi="Cambria" w:eastAsia="Cambria" w:cs="Cambria"/>
      <w:b/>
      <w:color w:val="4F81BD"/>
      <w:sz w:val="24"/>
      <w:szCs w:val="24"/>
      <w:lang w:eastAsia="zh-CN"/>
    </w:rPr>
  </w:style>
  <w:style w:type="paragraph" w:styleId="Kop4">
    <w:name w:val="Kop 4"/>
    <w:rsid w:val="00186012"/>
    <w:basedOn w:val="Kop"/>
    <w:pPr>
      <w:keepLines/>
      <w:widowControl w:val="false"/>
      <w:spacing w:lineRule="auto" w:line="276" w:before="240" w:after="40"/>
      <w:outlineLvl w:val="3"/>
    </w:pPr>
    <w:rPr>
      <w:rFonts w:ascii="Liberation Serif" w:hAnsi="Liberation Serif" w:eastAsia="SimSun"/>
      <w:b/>
      <w:sz w:val="24"/>
      <w:szCs w:val="24"/>
      <w:lang w:eastAsia="zh-CN"/>
    </w:rPr>
  </w:style>
  <w:style w:type="paragraph" w:styleId="Kop5">
    <w:name w:val="Kop 5"/>
    <w:rsid w:val="00186012"/>
    <w:basedOn w:val="Kop"/>
    <w:pPr>
      <w:keepLines/>
      <w:widowControl w:val="false"/>
      <w:spacing w:lineRule="auto" w:line="276" w:before="220" w:after="40"/>
      <w:outlineLvl w:val="4"/>
    </w:pPr>
    <w:rPr>
      <w:rFonts w:ascii="Liberation Serif" w:hAnsi="Liberation Serif" w:eastAsia="SimSun"/>
      <w:b/>
      <w:sz w:val="22"/>
      <w:szCs w:val="22"/>
      <w:lang w:eastAsia="zh-CN"/>
    </w:rPr>
  </w:style>
  <w:style w:type="paragraph" w:styleId="Kop6">
    <w:name w:val="Kop 6"/>
    <w:rsid w:val="00186012"/>
    <w:basedOn w:val="Kop"/>
    <w:pPr>
      <w:keepLines/>
      <w:widowControl w:val="false"/>
      <w:spacing w:lineRule="auto" w:line="276" w:before="200" w:after="40"/>
      <w:outlineLvl w:val="5"/>
    </w:pPr>
    <w:rPr>
      <w:rFonts w:ascii="Liberation Serif" w:hAnsi="Liberation Serif" w:eastAsia="SimSun"/>
      <w:b/>
      <w:sz w:val="20"/>
      <w:szCs w:val="20"/>
      <w:lang w:eastAsia="zh-CN"/>
    </w:rPr>
  </w:style>
  <w:style w:type="character" w:styleId="DefaultParagraphFont" w:default="1">
    <w:name w:val="Default Paragraph Font"/>
    <w:uiPriority w:val="1"/>
    <w:semiHidden/>
    <w:unhideWhenUsed/>
    <w:rPr/>
  </w:style>
  <w:style w:type="character" w:styleId="Kop1Char" w:customStyle="1">
    <w:name w:val="Kop 1 Char"/>
    <w:link w:val="Kop1"/>
    <w:rsid w:val="00d1621c"/>
    <w:basedOn w:val="DefaultParagraphFont"/>
    <w:rPr>
      <w:rFonts w:ascii="Cambria" w:hAnsi="Cambria" w:eastAsia="Cambria" w:cs="Cambria"/>
      <w:b/>
      <w:color w:val="366091"/>
      <w:sz w:val="28"/>
      <w:szCs w:val="28"/>
      <w:lang w:eastAsia="nl-NL"/>
    </w:rPr>
  </w:style>
  <w:style w:type="character" w:styleId="Kop3Char" w:customStyle="1">
    <w:name w:val="Kop 3 Char"/>
    <w:semiHidden/>
    <w:link w:val="Kop3"/>
    <w:rsid w:val="00d1621c"/>
    <w:basedOn w:val="DefaultParagraphFont"/>
    <w:rPr>
      <w:rFonts w:ascii="Cambria" w:hAnsi="Cambria" w:eastAsia="Cambria" w:cs="Cambria"/>
      <w:b/>
      <w:color w:val="4F81BD"/>
      <w:sz w:val="24"/>
      <w:szCs w:val="24"/>
      <w:lang w:eastAsia="nl-NL"/>
    </w:rPr>
  </w:style>
  <w:style w:type="character" w:styleId="Internetkoppeling" w:customStyle="1">
    <w:name w:val="Internetkoppeling"/>
    <w:uiPriority w:val="99"/>
    <w:semiHidden/>
    <w:unhideWhenUsed/>
    <w:rsid w:val="00d1621c"/>
    <w:basedOn w:val="DefaultParagraphFont"/>
    <w:rPr>
      <w:color w:val="0000FF"/>
      <w:u w:val="single"/>
      <w:lang w:val="zxx" w:eastAsia="zxx" w:bidi="zxx"/>
    </w:rPr>
  </w:style>
  <w:style w:type="character" w:styleId="BallontekstChar" w:customStyle="1">
    <w:name w:val="Ballontekst Char"/>
    <w:uiPriority w:val="99"/>
    <w:semiHidden/>
    <w:link w:val="Ballontekst"/>
    <w:rsid w:val="00d1621c"/>
    <w:basedOn w:val="DefaultParagraphFont"/>
    <w:rPr>
      <w:rFonts w:ascii="Tahoma" w:hAnsi="Tahoma" w:eastAsia="Arial" w:cs="Tahoma"/>
      <w:sz w:val="16"/>
      <w:szCs w:val="16"/>
      <w:lang w:eastAsia="nl-NL"/>
    </w:rPr>
  </w:style>
  <w:style w:type="character" w:styleId="PlattetekstChar" w:customStyle="1">
    <w:name w:val="Platte tekst Char"/>
    <w:uiPriority w:val="1"/>
    <w:link w:val="Tekstblok"/>
    <w:rsid w:val="00c53b15"/>
    <w:basedOn w:val="DefaultParagraphFont"/>
    <w:rPr>
      <w:rFonts w:ascii="Times New Roman" w:hAnsi="Times New Roman" w:eastAsia="Century Gothic" w:cs="Century Gothic"/>
      <w:sz w:val="24"/>
      <w:szCs w:val="20"/>
      <w:lang w:eastAsia="nl-NL" w:bidi="nl-NL"/>
    </w:rPr>
  </w:style>
  <w:style w:type="character" w:styleId="ListLabel1" w:customStyle="1">
    <w:name w:val="ListLabel 1"/>
    <w:rsid w:val="00186012"/>
    <w:rPr>
      <w:rFonts w:eastAsia="Times New Roman" w:cs="Times New Roman"/>
    </w:rPr>
  </w:style>
  <w:style w:type="character" w:styleId="ListLabel2" w:customStyle="1">
    <w:name w:val="ListLabel 2"/>
    <w:rsid w:val="00186012"/>
    <w:rPr>
      <w:rFonts w:eastAsia="Courier New" w:cs="Courier New"/>
    </w:rPr>
  </w:style>
  <w:style w:type="character" w:styleId="ListLabel3" w:customStyle="1">
    <w:name w:val="ListLabel 3"/>
    <w:rsid w:val="00186012"/>
    <w:rPr>
      <w:rFonts w:eastAsia="Noto Sans Symbols" w:cs="Noto Sans Symbols"/>
    </w:rPr>
  </w:style>
  <w:style w:type="character" w:styleId="ListLabel4" w:customStyle="1">
    <w:name w:val="ListLabel 4"/>
    <w:rsid w:val="00186012"/>
    <w:rPr>
      <w:rFonts w:eastAsia="Noto Sans Symbols" w:cs="Noto Sans Symbols"/>
      <w:sz w:val="20"/>
      <w:szCs w:val="20"/>
    </w:rPr>
  </w:style>
  <w:style w:type="character" w:styleId="ListLabel5" w:customStyle="1">
    <w:name w:val="ListLabel 5"/>
    <w:rsid w:val="00186012"/>
    <w:rPr>
      <w:rFonts w:eastAsia="Courier New" w:cs="Courier New"/>
      <w:sz w:val="20"/>
      <w:szCs w:val="20"/>
    </w:rPr>
  </w:style>
  <w:style w:type="character" w:styleId="ListLabel6" w:customStyle="1">
    <w:name w:val="ListLabel 6"/>
    <w:rsid w:val="00186012"/>
    <w:rPr>
      <w:sz w:val="20"/>
      <w:szCs w:val="20"/>
    </w:rPr>
  </w:style>
  <w:style w:type="character" w:styleId="Bezochteinternetkoppeling" w:customStyle="1">
    <w:name w:val="Bezochte internetkoppeling"/>
    <w:rsid w:val="00186012"/>
    <w:rPr>
      <w:color w:val="800000"/>
      <w:u w:val="single"/>
      <w:lang w:val="zxx" w:eastAsia="zxx" w:bidi="zxx"/>
    </w:rPr>
  </w:style>
  <w:style w:type="character" w:styleId="ListLabel7" w:customStyle="1">
    <w:name w:val="ListLabel 7"/>
    <w:rsid w:val="00186012"/>
    <w:rPr>
      <w:rFonts w:cs="Times New Roman"/>
    </w:rPr>
  </w:style>
  <w:style w:type="character" w:styleId="ListLabel8" w:customStyle="1">
    <w:name w:val="ListLabel 8"/>
    <w:rsid w:val="00186012"/>
    <w:rPr>
      <w:rFonts w:cs="Courier New"/>
    </w:rPr>
  </w:style>
  <w:style w:type="character" w:styleId="ListLabel9" w:customStyle="1">
    <w:name w:val="ListLabel 9"/>
    <w:rsid w:val="00186012"/>
    <w:rPr>
      <w:rFonts w:cs="Noto Sans Symbols"/>
    </w:rPr>
  </w:style>
  <w:style w:type="character" w:styleId="ListLabel10" w:customStyle="1">
    <w:name w:val="ListLabel 10"/>
    <w:rsid w:val="00186012"/>
    <w:rPr>
      <w:rFonts w:cs="Symbol"/>
    </w:rPr>
  </w:style>
  <w:style w:type="character" w:styleId="ListLabel11" w:customStyle="1">
    <w:name w:val="ListLabel 11"/>
    <w:rsid w:val="00186012"/>
    <w:rPr>
      <w:rFonts w:cs="Noto Sans Symbols"/>
      <w:sz w:val="20"/>
      <w:szCs w:val="20"/>
    </w:rPr>
  </w:style>
  <w:style w:type="character" w:styleId="ListLabel12" w:customStyle="1">
    <w:name w:val="ListLabel 12"/>
    <w:rsid w:val="00186012"/>
    <w:rPr>
      <w:rFonts w:cs="Courier New"/>
      <w:sz w:val="20"/>
      <w:szCs w:val="20"/>
    </w:rPr>
  </w:style>
  <w:style w:type="character" w:styleId="ListLabel13">
    <w:name w:val="ListLabel 13"/>
    <w:rPr>
      <w:rFonts w:cs="Times New Roman"/>
    </w:rPr>
  </w:style>
  <w:style w:type="character" w:styleId="ListLabel14">
    <w:name w:val="ListLabel 14"/>
    <w:rPr>
      <w:rFonts w:cs="Courier New"/>
    </w:rPr>
  </w:style>
  <w:style w:type="character" w:styleId="ListLabel15">
    <w:name w:val="ListLabel 15"/>
    <w:rPr>
      <w:rFonts w:cs="Noto Sans Symbols"/>
    </w:rPr>
  </w:style>
  <w:style w:type="character" w:styleId="ListLabel16">
    <w:name w:val="ListLabel 16"/>
    <w:rPr>
      <w:rFonts w:cs="Symbol"/>
    </w:rPr>
  </w:style>
  <w:style w:type="character" w:styleId="ListLabel17">
    <w:name w:val="ListLabel 17"/>
    <w:rPr>
      <w:rFonts w:cs="Noto Sans Symbols"/>
      <w:sz w:val="20"/>
      <w:szCs w:val="20"/>
    </w:rPr>
  </w:style>
  <w:style w:type="character" w:styleId="ListLabel18">
    <w:name w:val="ListLabel 18"/>
    <w:rPr>
      <w:rFonts w:cs="Courier New"/>
      <w:sz w:val="20"/>
      <w:szCs w:val="20"/>
    </w:rPr>
  </w:style>
  <w:style w:type="paragraph" w:styleId="Kop" w:customStyle="1">
    <w:name w:val="Kop"/>
    <w:rsid w:val="00186012"/>
    <w:basedOn w:val="Normal"/>
    <w:next w:val="Tekstblok"/>
    <w:pPr>
      <w:keepNext/>
      <w:spacing w:before="240" w:after="120"/>
    </w:pPr>
    <w:rPr>
      <w:rFonts w:ascii="Liberation Sans" w:hAnsi="Liberation Sans" w:eastAsia="Microsoft YaHei" w:cs="Mangal"/>
      <w:sz w:val="28"/>
      <w:szCs w:val="28"/>
    </w:rPr>
  </w:style>
  <w:style w:type="paragraph" w:styleId="Tekstblok" w:customStyle="1">
    <w:name w:val="Tekstblok"/>
    <w:uiPriority w:val="1"/>
    <w:qFormat/>
    <w:link w:val="PlattetekstChar"/>
    <w:rsid w:val="00c53b15"/>
    <w:basedOn w:val="Normal"/>
    <w:autoRedefine/>
    <w:pPr>
      <w:widowControl w:val="false"/>
      <w:spacing w:lineRule="auto" w:line="276" w:before="0" w:after="140"/>
    </w:pPr>
    <w:rPr>
      <w:rFonts w:ascii="Times New Roman" w:hAnsi="Times New Roman" w:eastAsia="Century Gothic" w:cs="Century Gothic"/>
      <w:szCs w:val="20"/>
      <w:lang w:bidi="nl-NL"/>
    </w:rPr>
  </w:style>
  <w:style w:type="paragraph" w:styleId="Lijst">
    <w:name w:val="Lijst"/>
    <w:rsid w:val="00186012"/>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customStyle="1">
    <w:name w:val="Index"/>
    <w:rsid w:val="00186012"/>
    <w:basedOn w:val="Normal"/>
    <w:pPr>
      <w:suppressLineNumbers/>
    </w:pPr>
    <w:rPr>
      <w:rFonts w:cs="Mangal"/>
    </w:rPr>
  </w:style>
  <w:style w:type="paragraph" w:styleId="Caption">
    <w:name w:val="caption"/>
    <w:rsid w:val="00186012"/>
    <w:basedOn w:val="Normal"/>
    <w:pPr>
      <w:suppressLineNumbers/>
      <w:spacing w:before="120" w:after="120"/>
    </w:pPr>
    <w:rPr>
      <w:rFonts w:cs="Mangal"/>
      <w:i/>
      <w:iCs/>
    </w:rPr>
  </w:style>
  <w:style w:type="paragraph" w:styleId="ListParagraph">
    <w:name w:val="List Paragraph"/>
    <w:uiPriority w:val="34"/>
    <w:qFormat/>
    <w:rsid w:val="00d1621c"/>
    <w:basedOn w:val="Normal"/>
    <w:pPr>
      <w:spacing w:before="0" w:after="280"/>
      <w:contextualSpacing/>
    </w:pPr>
    <w:rPr>
      <w:rFonts w:ascii="Times New Roman" w:hAnsi="Times New Roman" w:eastAsia="Times New Roman" w:cs="Times New Roman"/>
    </w:rPr>
  </w:style>
  <w:style w:type="paragraph" w:styleId="Standaard1" w:customStyle="1">
    <w:name w:val="Standaard1"/>
    <w:rsid w:val="00d1621c"/>
    <w:pPr>
      <w:widowControl/>
      <w:suppressAutoHyphens w:val="true"/>
      <w:overflowPunct w:val="true"/>
      <w:bidi w:val="0"/>
      <w:spacing w:lineRule="auto" w:line="240"/>
      <w:jc w:val="left"/>
    </w:pPr>
    <w:rPr>
      <w:rFonts w:ascii="Arial" w:hAnsi="Arial" w:eastAsia="Arial" w:cs="Arial"/>
      <w:color w:val="00000A"/>
      <w:sz w:val="24"/>
      <w:szCs w:val="24"/>
      <w:lang w:eastAsia="nl-NL" w:val="nl-NL" w:bidi="hi-IN"/>
    </w:rPr>
  </w:style>
  <w:style w:type="paragraph" w:styleId="BalloonText">
    <w:name w:val="Balloon Text"/>
    <w:uiPriority w:val="99"/>
    <w:semiHidden/>
    <w:unhideWhenUsed/>
    <w:link w:val="BallontekstChar"/>
    <w:rsid w:val="00d1621c"/>
    <w:basedOn w:val="Normal"/>
    <w:pPr/>
    <w:rPr>
      <w:rFonts w:ascii="Tahoma" w:hAnsi="Tahoma" w:cs="Tahoma"/>
      <w:sz w:val="16"/>
      <w:szCs w:val="16"/>
    </w:rPr>
  </w:style>
  <w:style w:type="paragraph" w:styleId="Kop11" w:customStyle="1">
    <w:name w:val="Kop 11"/>
    <w:uiPriority w:val="1"/>
    <w:qFormat/>
    <w:rsid w:val="002b56cb"/>
    <w:basedOn w:val="Normal"/>
    <w:autoRedefine/>
    <w:pPr>
      <w:widowControl w:val="false"/>
      <w:spacing w:lineRule="auto" w:line="276" w:before="42" w:after="0"/>
      <w:ind w:left="426" w:right="0" w:hanging="405"/>
      <w:outlineLvl w:val="1"/>
    </w:pPr>
    <w:rPr>
      <w:rFonts w:ascii="Times New Roman" w:hAnsi="Times New Roman" w:eastAsia="Century Gothic" w:cs="Times New Roman"/>
      <w:b/>
      <w:bCs/>
      <w:lang w:bidi="nl-NL"/>
    </w:rPr>
  </w:style>
  <w:style w:type="paragraph" w:styleId="Subtitel">
    <w:name w:val="Subtitel"/>
    <w:rsid w:val="00186012"/>
    <w:basedOn w:val="Standaard1"/>
    <w:next w:val="Standaard1"/>
    <w:pPr>
      <w:keepNext/>
      <w:keepLines/>
      <w:spacing w:before="360" w:after="80"/>
      <w:jc w:val="left"/>
    </w:pPr>
    <w:rPr>
      <w:rFonts w:ascii="Georgia" w:hAnsi="Georgia" w:eastAsia="Georgia" w:cs="Georgia"/>
      <w:i/>
      <w:color w:val="666666"/>
      <w:sz w:val="48"/>
      <w:szCs w:val="48"/>
    </w:rPr>
  </w:style>
  <w:style w:type="paragraph" w:styleId="Titel">
    <w:name w:val="Titel"/>
    <w:rsid w:val="00186012"/>
    <w:basedOn w:val="Standaard1"/>
    <w:next w:val="Standaard1"/>
    <w:pPr>
      <w:keepNext/>
      <w:keepLines/>
      <w:spacing w:before="480" w:after="120"/>
      <w:jc w:val="left"/>
    </w:pPr>
    <w:rPr>
      <w:b/>
      <w:sz w:val="72"/>
      <w:szCs w:val="72"/>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inderopvangmalin.nl/" TargetMode="External"/><Relationship Id="rId3" Type="http://schemas.openxmlformats.org/officeDocument/2006/relationships/hyperlink" Target="http://www.degeschillencommissie.nl/" TargetMode="External"/><Relationship Id="rId4" Type="http://schemas.openxmlformats.org/officeDocument/2006/relationships/hyperlink" Target="http://www.sgc.n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2018-09-21T13:09:00Z</dcterms:created>
  <dc:creator>Aarnoudse</dc:creator>
  <dc:language>nl-NL</dc:language>
  <cp:lastModifiedBy>wout stevens</cp:lastModifiedBy>
  <dcterms:modified xsi:type="dcterms:W3CDTF">2020-09-04T06:04:00Z</dcterms:modified>
  <cp:revision>21</cp:revision>
</cp:coreProperties>
</file>